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2BA" w:rsidRPr="00A30CD5" w:rsidRDefault="00CD235C" w:rsidP="00B662BA">
      <w:pPr>
        <w:rPr>
          <w:spacing w:val="40"/>
          <w:sz w:val="20"/>
          <w:szCs w:val="20"/>
        </w:rPr>
      </w:pPr>
      <w:r w:rsidRPr="00A30CD5">
        <w:rPr>
          <w:spacing w:val="40"/>
          <w:sz w:val="20"/>
          <w:szCs w:val="20"/>
        </w:rPr>
        <w:t xml:space="preserve">Znak sprawy: </w:t>
      </w:r>
      <w:r w:rsidR="007128EE" w:rsidRPr="00A30CD5">
        <w:rPr>
          <w:spacing w:val="40"/>
          <w:sz w:val="20"/>
          <w:szCs w:val="20"/>
        </w:rPr>
        <w:t>SzP.ZP.271.</w:t>
      </w:r>
      <w:r w:rsidR="007B214B">
        <w:rPr>
          <w:spacing w:val="40"/>
          <w:sz w:val="20"/>
          <w:szCs w:val="20"/>
        </w:rPr>
        <w:t>41</w:t>
      </w:r>
      <w:r w:rsidR="00C61573" w:rsidRPr="00A30CD5">
        <w:rPr>
          <w:spacing w:val="40"/>
          <w:sz w:val="20"/>
          <w:szCs w:val="20"/>
        </w:rPr>
        <w:t>.21</w:t>
      </w: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Default="00FF6586" w:rsidP="00FF6586">
      <w:pPr>
        <w:rPr>
          <w:spacing w:val="40"/>
          <w:sz w:val="20"/>
          <w:szCs w:val="20"/>
        </w:rPr>
      </w:pPr>
    </w:p>
    <w:p w:rsidR="002033C6" w:rsidRDefault="002033C6" w:rsidP="00FF6586">
      <w:pPr>
        <w:rPr>
          <w:spacing w:val="40"/>
          <w:sz w:val="20"/>
          <w:szCs w:val="20"/>
        </w:rPr>
      </w:pPr>
    </w:p>
    <w:p w:rsidR="002033C6" w:rsidRPr="00722E55" w:rsidRDefault="002033C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32280F" w:rsidRDefault="0032280F" w:rsidP="00FF6586">
      <w:pPr>
        <w:jc w:val="center"/>
      </w:pPr>
      <w:r>
        <w:rPr>
          <w:spacing w:val="40"/>
        </w:rPr>
        <w:t>Zapytanie ofertowe dotyczące zamówienia publicznego</w:t>
      </w:r>
    </w:p>
    <w:p w:rsidR="00FF6586" w:rsidRPr="0032280F" w:rsidRDefault="00FF6586" w:rsidP="00FF6586">
      <w:pPr>
        <w:jc w:val="center"/>
      </w:pPr>
      <w:r w:rsidRPr="0032280F">
        <w:rPr>
          <w:spacing w:val="30"/>
        </w:rPr>
        <w:t xml:space="preserve">o wartości </w:t>
      </w:r>
      <w:r w:rsidR="0032280F">
        <w:rPr>
          <w:spacing w:val="30"/>
        </w:rPr>
        <w:t>nieprzekraczającej kwoty</w:t>
      </w:r>
      <w:r w:rsidRPr="0032280F">
        <w:rPr>
          <w:spacing w:val="30"/>
        </w:rPr>
        <w:t xml:space="preserve"> </w:t>
      </w:r>
      <w:r w:rsidR="00647AE2">
        <w:rPr>
          <w:spacing w:val="30"/>
        </w:rPr>
        <w:t>130.000</w:t>
      </w:r>
      <w:r w:rsidR="007128EE">
        <w:rPr>
          <w:spacing w:val="30"/>
        </w:rPr>
        <w:t>,00</w:t>
      </w:r>
      <w:r w:rsidR="00647AE2">
        <w:rPr>
          <w:spacing w:val="30"/>
        </w:rPr>
        <w:t xml:space="preserve"> zł</w:t>
      </w:r>
      <w:r w:rsidRPr="0032280F">
        <w:rPr>
          <w:spacing w:val="30"/>
        </w:rPr>
        <w:t xml:space="preserve"> na</w:t>
      </w:r>
    </w:p>
    <w:p w:rsidR="00B725EC" w:rsidRPr="0032280F" w:rsidRDefault="00B725EC" w:rsidP="00FF6586">
      <w:pPr>
        <w:jc w:val="center"/>
        <w:rPr>
          <w:b/>
          <w:spacing w:val="30"/>
        </w:rPr>
      </w:pPr>
    </w:p>
    <w:p w:rsidR="00FF6586" w:rsidRPr="00722E55" w:rsidRDefault="00FF6586" w:rsidP="00FF6586">
      <w:pPr>
        <w:jc w:val="center"/>
        <w:rPr>
          <w:b/>
          <w:spacing w:val="30"/>
          <w:sz w:val="20"/>
          <w:szCs w:val="20"/>
        </w:rPr>
      </w:pPr>
    </w:p>
    <w:p w:rsidR="00B662BA" w:rsidRPr="00722E55" w:rsidRDefault="007B214B" w:rsidP="00545B22">
      <w:pPr>
        <w:jc w:val="center"/>
        <w:rPr>
          <w:spacing w:val="30"/>
        </w:rPr>
      </w:pPr>
      <w:r>
        <w:rPr>
          <w:b/>
          <w:caps/>
          <w:spacing w:val="30"/>
        </w:rPr>
        <w:t>WYKONYWANIE TESTÓW WEWNĘTRZNEJ KONTROLI FIZYCZNYCH PARAMETRÓW URZĄDZEŃ RADIOLOGICZNYCH I POMOCNICZYCH DLA POTRZEB</w:t>
      </w:r>
      <w:r w:rsidR="00545B22" w:rsidRPr="00545B22">
        <w:rPr>
          <w:b/>
          <w:caps/>
          <w:spacing w:val="30"/>
        </w:rPr>
        <w:t xml:space="preserve"> SZPITALA SPECJALISTYCZ</w:t>
      </w:r>
      <w:r w:rsidR="00545B22">
        <w:rPr>
          <w:b/>
          <w:caps/>
          <w:spacing w:val="30"/>
        </w:rPr>
        <w:t>NEGO IM. EDMUNDA BIERNACKIEGO W </w:t>
      </w:r>
      <w:r w:rsidR="00545B22" w:rsidRPr="00545B22">
        <w:rPr>
          <w:b/>
          <w:caps/>
          <w:spacing w:val="30"/>
        </w:rPr>
        <w:t>MIELCU</w:t>
      </w: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4506B9" w:rsidRPr="00722E55" w:rsidRDefault="004506B9" w:rsidP="00FF6586">
      <w:pPr>
        <w:jc w:val="both"/>
        <w:rPr>
          <w:i/>
          <w:spacing w:val="30"/>
          <w:sz w:val="20"/>
          <w:szCs w:val="20"/>
          <w:u w:val="single"/>
        </w:rPr>
      </w:pPr>
    </w:p>
    <w:p w:rsidR="004506B9" w:rsidRDefault="004506B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Pr="00722E55" w:rsidRDefault="00C808D9" w:rsidP="00FF6586">
      <w:pPr>
        <w:jc w:val="both"/>
        <w:rPr>
          <w:i/>
          <w:spacing w:val="30"/>
          <w:sz w:val="20"/>
          <w:szCs w:val="20"/>
          <w:u w:val="single"/>
        </w:rPr>
      </w:pPr>
    </w:p>
    <w:p w:rsidR="004506B9" w:rsidRDefault="004506B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Pr="00722E55" w:rsidRDefault="00C808D9" w:rsidP="00FF6586">
      <w:pPr>
        <w:jc w:val="both"/>
        <w:rPr>
          <w:i/>
          <w:spacing w:val="30"/>
          <w:sz w:val="20"/>
          <w:szCs w:val="20"/>
          <w:u w:val="single"/>
        </w:rPr>
      </w:pPr>
    </w:p>
    <w:p w:rsidR="00CA0A9F" w:rsidRPr="00722E55" w:rsidRDefault="00CA0A9F" w:rsidP="00FF6586">
      <w:pPr>
        <w:jc w:val="both"/>
        <w:rPr>
          <w:i/>
          <w:spacing w:val="30"/>
          <w:sz w:val="20"/>
          <w:szCs w:val="20"/>
          <w:u w:val="single"/>
        </w:rPr>
      </w:pPr>
    </w:p>
    <w:p w:rsidR="000E32D3" w:rsidRPr="000E32D3" w:rsidRDefault="005A297B" w:rsidP="000E32D3">
      <w:pPr>
        <w:jc w:val="both"/>
        <w:rPr>
          <w:i/>
          <w:spacing w:val="30"/>
          <w:sz w:val="20"/>
          <w:szCs w:val="20"/>
        </w:rPr>
      </w:pPr>
      <w:r w:rsidRPr="002033C6">
        <w:rPr>
          <w:i/>
          <w:spacing w:val="30"/>
          <w:sz w:val="20"/>
          <w:szCs w:val="20"/>
          <w:u w:val="single"/>
        </w:rPr>
        <w:t xml:space="preserve">Podstawa prawna: </w:t>
      </w:r>
      <w:r w:rsidR="000E32D3">
        <w:rPr>
          <w:i/>
          <w:spacing w:val="30"/>
          <w:sz w:val="20"/>
          <w:szCs w:val="20"/>
        </w:rPr>
        <w:t>Zarządzenie</w:t>
      </w:r>
      <w:r w:rsidR="000E32D3" w:rsidRPr="000E32D3">
        <w:rPr>
          <w:i/>
          <w:spacing w:val="30"/>
          <w:sz w:val="20"/>
          <w:szCs w:val="20"/>
        </w:rPr>
        <w:t xml:space="preserve"> nr 3</w:t>
      </w:r>
      <w:r w:rsidR="000E32D3">
        <w:rPr>
          <w:i/>
          <w:spacing w:val="30"/>
          <w:sz w:val="20"/>
          <w:szCs w:val="20"/>
        </w:rPr>
        <w:t>/2021</w:t>
      </w:r>
      <w:r w:rsidR="000E32D3" w:rsidRPr="000E32D3">
        <w:rPr>
          <w:i/>
          <w:spacing w:val="30"/>
          <w:sz w:val="20"/>
          <w:szCs w:val="20"/>
        </w:rPr>
        <w:t xml:space="preserve"> Dyrektora Szpitala Specjalistycznego im. E. Biernackiego w Mielcu z dnia 11 stycznia 2021 r. w sprawie przyjęcia regulaminu udzielania zamówień publicznych o wartości nieprzekraczającej kwoty 130.000,00 zł.</w:t>
      </w:r>
    </w:p>
    <w:p w:rsidR="005A297B" w:rsidRPr="002033C6" w:rsidRDefault="005A297B" w:rsidP="005A297B">
      <w:pPr>
        <w:jc w:val="both"/>
        <w:rPr>
          <w:i/>
          <w:spacing w:val="30"/>
          <w:sz w:val="10"/>
          <w:szCs w:val="10"/>
        </w:rPr>
      </w:pPr>
    </w:p>
    <w:p w:rsidR="001331AA" w:rsidRDefault="001331AA" w:rsidP="00FF6586">
      <w:pPr>
        <w:jc w:val="both"/>
        <w:rPr>
          <w:i/>
          <w:spacing w:val="30"/>
          <w:sz w:val="20"/>
          <w:szCs w:val="20"/>
        </w:rPr>
      </w:pPr>
    </w:p>
    <w:p w:rsidR="00B662BA" w:rsidRDefault="00B662BA" w:rsidP="00FF6586">
      <w:pPr>
        <w:jc w:val="both"/>
        <w:rPr>
          <w:i/>
          <w:spacing w:val="30"/>
          <w:sz w:val="20"/>
          <w:szCs w:val="20"/>
        </w:rPr>
      </w:pPr>
    </w:p>
    <w:p w:rsidR="00C808D9" w:rsidRDefault="00C808D9" w:rsidP="00FF6586">
      <w:pPr>
        <w:jc w:val="both"/>
        <w:rPr>
          <w:i/>
          <w:spacing w:val="30"/>
          <w:sz w:val="20"/>
          <w:szCs w:val="20"/>
        </w:rPr>
        <w:sectPr w:rsidR="00C808D9" w:rsidSect="00AE0DB6">
          <w:footerReference w:type="default" r:id="rId8"/>
          <w:pgSz w:w="11906" w:h="16838"/>
          <w:pgMar w:top="1417" w:right="1274" w:bottom="1417" w:left="1417" w:header="708" w:footer="708" w:gutter="0"/>
          <w:cols w:space="708"/>
          <w:docGrid w:linePitch="360"/>
        </w:sectPr>
      </w:pPr>
    </w:p>
    <w:p w:rsidR="00FF6586" w:rsidRPr="00725950" w:rsidRDefault="00FF6586" w:rsidP="00851B47">
      <w:pPr>
        <w:shd w:val="clear" w:color="auto" w:fill="FFFFFF"/>
        <w:rPr>
          <w:b/>
        </w:rPr>
      </w:pPr>
      <w:r w:rsidRPr="00725950">
        <w:rPr>
          <w:b/>
        </w:rPr>
        <w:lastRenderedPageBreak/>
        <w:t>ZAMAWIAJĄCY:</w:t>
      </w:r>
    </w:p>
    <w:p w:rsidR="00FF6586" w:rsidRPr="00722E55" w:rsidRDefault="00FF6586" w:rsidP="00FF6586">
      <w:pPr>
        <w:spacing w:before="120"/>
        <w:rPr>
          <w:sz w:val="20"/>
          <w:szCs w:val="20"/>
        </w:rPr>
      </w:pPr>
      <w:r w:rsidRPr="00722E55">
        <w:rPr>
          <w:sz w:val="20"/>
          <w:szCs w:val="20"/>
        </w:rPr>
        <w:t>Nazwa i adres:</w:t>
      </w:r>
    </w:p>
    <w:p w:rsidR="004506B9" w:rsidRPr="00722E55" w:rsidRDefault="004506B9" w:rsidP="00FF6586">
      <w:pPr>
        <w:spacing w:before="120"/>
        <w:rPr>
          <w:sz w:val="10"/>
          <w:szCs w:val="10"/>
        </w:rPr>
      </w:pPr>
    </w:p>
    <w:p w:rsidR="00FF6586" w:rsidRPr="00722E55" w:rsidRDefault="00FF6586" w:rsidP="00722E55">
      <w:pPr>
        <w:ind w:left="708"/>
        <w:rPr>
          <w:sz w:val="20"/>
          <w:szCs w:val="20"/>
        </w:rPr>
      </w:pPr>
      <w:r w:rsidRPr="00722E55">
        <w:rPr>
          <w:b/>
          <w:sz w:val="20"/>
          <w:szCs w:val="20"/>
        </w:rPr>
        <w:t>Szpital Specjalistyczny im. Edmunda Biernackiego</w:t>
      </w:r>
    </w:p>
    <w:p w:rsidR="00FF6586" w:rsidRPr="00722E55" w:rsidRDefault="00FF6586" w:rsidP="00722E55">
      <w:pPr>
        <w:ind w:left="708"/>
        <w:rPr>
          <w:sz w:val="20"/>
          <w:szCs w:val="20"/>
        </w:rPr>
      </w:pPr>
      <w:r w:rsidRPr="00722E55">
        <w:rPr>
          <w:b/>
          <w:sz w:val="20"/>
          <w:szCs w:val="20"/>
        </w:rPr>
        <w:t>ul. Żeromskiego 22</w:t>
      </w:r>
    </w:p>
    <w:p w:rsidR="00FF6586" w:rsidRDefault="00FF6586" w:rsidP="00722E55">
      <w:pPr>
        <w:ind w:left="708"/>
        <w:rPr>
          <w:b/>
          <w:sz w:val="20"/>
          <w:szCs w:val="20"/>
        </w:rPr>
      </w:pPr>
      <w:r w:rsidRPr="00722E55">
        <w:rPr>
          <w:b/>
          <w:sz w:val="20"/>
          <w:szCs w:val="20"/>
        </w:rPr>
        <w:t>39-300 Mielec</w:t>
      </w:r>
    </w:p>
    <w:p w:rsidR="00C808D9" w:rsidRPr="00C808D9" w:rsidRDefault="00C808D9" w:rsidP="00722E55">
      <w:pPr>
        <w:ind w:left="708"/>
        <w:rPr>
          <w:sz w:val="10"/>
          <w:szCs w:val="10"/>
        </w:rPr>
      </w:pPr>
    </w:p>
    <w:p w:rsidR="00FF6586" w:rsidRPr="003050DB" w:rsidRDefault="00FF6586" w:rsidP="00722E55">
      <w:pPr>
        <w:ind w:left="708"/>
        <w:rPr>
          <w:sz w:val="20"/>
          <w:szCs w:val="20"/>
        </w:rPr>
      </w:pPr>
      <w:r w:rsidRPr="003050DB">
        <w:rPr>
          <w:b/>
          <w:sz w:val="20"/>
          <w:szCs w:val="20"/>
        </w:rPr>
        <w:t>tel/fax (17)780-01-46</w:t>
      </w:r>
    </w:p>
    <w:p w:rsidR="00C808D9" w:rsidRPr="003050DB" w:rsidRDefault="00C808D9" w:rsidP="00722E55">
      <w:pPr>
        <w:ind w:left="708"/>
        <w:rPr>
          <w:b/>
          <w:sz w:val="10"/>
          <w:szCs w:val="10"/>
        </w:rPr>
      </w:pPr>
    </w:p>
    <w:p w:rsidR="00FF6586" w:rsidRPr="00C808D9" w:rsidRDefault="002040C8" w:rsidP="00722E55">
      <w:pPr>
        <w:ind w:left="708"/>
        <w:rPr>
          <w:sz w:val="20"/>
          <w:szCs w:val="20"/>
          <w:lang w:val="en-US"/>
        </w:rPr>
      </w:pPr>
      <w:r w:rsidRPr="00C808D9">
        <w:rPr>
          <w:b/>
          <w:sz w:val="20"/>
          <w:szCs w:val="20"/>
          <w:lang w:val="en-US"/>
        </w:rPr>
        <w:t xml:space="preserve">e-mail: </w:t>
      </w:r>
      <w:r w:rsidR="00FF6586" w:rsidRPr="00C808D9">
        <w:rPr>
          <w:b/>
          <w:sz w:val="20"/>
          <w:szCs w:val="20"/>
          <w:lang w:val="en-US"/>
        </w:rPr>
        <w:t>przetargi@szpital.mielec.pl</w:t>
      </w:r>
    </w:p>
    <w:p w:rsidR="00C808D9" w:rsidRPr="00E56E0C" w:rsidRDefault="00C808D9" w:rsidP="00722E55">
      <w:pPr>
        <w:ind w:left="708"/>
        <w:rPr>
          <w:b/>
          <w:sz w:val="10"/>
          <w:szCs w:val="10"/>
          <w:lang w:val="en-US"/>
        </w:rPr>
      </w:pPr>
    </w:p>
    <w:p w:rsidR="002040C8" w:rsidRPr="00722E55" w:rsidRDefault="002040C8" w:rsidP="00722E55">
      <w:pPr>
        <w:ind w:left="708"/>
        <w:rPr>
          <w:sz w:val="20"/>
          <w:szCs w:val="20"/>
        </w:rPr>
      </w:pPr>
      <w:r>
        <w:rPr>
          <w:b/>
          <w:sz w:val="20"/>
          <w:szCs w:val="20"/>
        </w:rPr>
        <w:t>NIP: 817-175-08-93, REGON: 000308637</w:t>
      </w:r>
    </w:p>
    <w:p w:rsidR="00722E55" w:rsidRPr="00722E55" w:rsidRDefault="00722E55" w:rsidP="00E366C4">
      <w:pPr>
        <w:rPr>
          <w:sz w:val="20"/>
          <w:szCs w:val="20"/>
        </w:rPr>
      </w:pPr>
    </w:p>
    <w:p w:rsidR="00B725EC" w:rsidRPr="00C808D9" w:rsidRDefault="00722E55" w:rsidP="00714737">
      <w:pPr>
        <w:shd w:val="clear" w:color="auto" w:fill="FFFFFF"/>
        <w:suppressAutoHyphens w:val="0"/>
        <w:contextualSpacing/>
        <w:jc w:val="both"/>
        <w:rPr>
          <w:b/>
          <w:sz w:val="20"/>
          <w:szCs w:val="20"/>
          <w:lang w:eastAsia="pl-PL"/>
        </w:rPr>
      </w:pPr>
      <w:r w:rsidRPr="00C808D9">
        <w:rPr>
          <w:b/>
          <w:sz w:val="20"/>
          <w:szCs w:val="20"/>
          <w:lang w:eastAsia="pl-PL"/>
        </w:rPr>
        <w:t xml:space="preserve">Szpital Specjalistyczny im. Edmunda Biernackiego w Mielcu </w:t>
      </w:r>
      <w:r w:rsidR="00C808D9">
        <w:rPr>
          <w:b/>
          <w:sz w:val="20"/>
          <w:szCs w:val="20"/>
          <w:lang w:eastAsia="pl-PL"/>
        </w:rPr>
        <w:t>zaprasza do złożenia</w:t>
      </w:r>
      <w:r w:rsidR="00FF6586" w:rsidRPr="00C808D9">
        <w:rPr>
          <w:b/>
          <w:sz w:val="20"/>
          <w:szCs w:val="20"/>
          <w:lang w:eastAsia="pl-PL"/>
        </w:rPr>
        <w:t xml:space="preserve"> oferty </w:t>
      </w:r>
      <w:r w:rsidRPr="00C808D9">
        <w:rPr>
          <w:b/>
          <w:sz w:val="20"/>
          <w:szCs w:val="20"/>
          <w:lang w:eastAsia="pl-PL"/>
        </w:rPr>
        <w:t xml:space="preserve">cenowej </w:t>
      </w:r>
      <w:r w:rsidR="00FF6586" w:rsidRPr="00C808D9">
        <w:rPr>
          <w:b/>
          <w:sz w:val="20"/>
          <w:szCs w:val="20"/>
          <w:lang w:eastAsia="pl-PL"/>
        </w:rPr>
        <w:t>na poniże</w:t>
      </w:r>
      <w:r w:rsidR="00714737" w:rsidRPr="00C808D9">
        <w:rPr>
          <w:b/>
          <w:sz w:val="20"/>
          <w:szCs w:val="20"/>
          <w:lang w:eastAsia="pl-PL"/>
        </w:rPr>
        <w:t>j opisany przedmiot zamówienia:</w:t>
      </w:r>
    </w:p>
    <w:p w:rsidR="00E366C4" w:rsidRPr="00722E55" w:rsidRDefault="00E366C4" w:rsidP="00E366C4">
      <w:pPr>
        <w:suppressAutoHyphens w:val="0"/>
        <w:ind w:left="426"/>
        <w:contextualSpacing/>
        <w:rPr>
          <w:spacing w:val="30"/>
          <w:sz w:val="10"/>
          <w:szCs w:val="10"/>
        </w:rPr>
      </w:pPr>
    </w:p>
    <w:p w:rsidR="00545B22" w:rsidRPr="00545B22" w:rsidRDefault="007B214B" w:rsidP="00545B22">
      <w:pPr>
        <w:suppressAutoHyphens w:val="0"/>
        <w:ind w:left="426"/>
        <w:contextualSpacing/>
        <w:jc w:val="center"/>
        <w:rPr>
          <w:color w:val="000000"/>
          <w:spacing w:val="30"/>
          <w:sz w:val="20"/>
          <w:szCs w:val="20"/>
        </w:rPr>
      </w:pPr>
      <w:r>
        <w:rPr>
          <w:color w:val="000000"/>
          <w:spacing w:val="30"/>
          <w:sz w:val="20"/>
          <w:szCs w:val="20"/>
        </w:rPr>
        <w:t>Wykonywanie testów wewnętrznej kontroli fizycznych parametrów urządzeń radiologicznych i pomocniczych</w:t>
      </w:r>
      <w:r w:rsidR="00545B22" w:rsidRPr="00545B22">
        <w:rPr>
          <w:color w:val="000000"/>
          <w:spacing w:val="30"/>
          <w:sz w:val="20"/>
          <w:szCs w:val="20"/>
        </w:rPr>
        <w:t xml:space="preserve"> dla potrzeb Szpitala Specjalistycznego </w:t>
      </w:r>
    </w:p>
    <w:p w:rsidR="00B662BA" w:rsidRPr="00B662BA" w:rsidRDefault="00545B22" w:rsidP="00545B22">
      <w:pPr>
        <w:suppressAutoHyphens w:val="0"/>
        <w:ind w:left="426"/>
        <w:contextualSpacing/>
        <w:jc w:val="center"/>
        <w:rPr>
          <w:spacing w:val="30"/>
          <w:sz w:val="20"/>
          <w:szCs w:val="20"/>
        </w:rPr>
      </w:pPr>
      <w:r w:rsidRPr="00545B22">
        <w:rPr>
          <w:color w:val="000000"/>
          <w:spacing w:val="30"/>
          <w:sz w:val="20"/>
          <w:szCs w:val="20"/>
        </w:rPr>
        <w:t>im. Edmunda Biernackiego w Mielcu</w:t>
      </w:r>
    </w:p>
    <w:p w:rsidR="00874DAB" w:rsidRDefault="00874DAB" w:rsidP="008D66BC">
      <w:pPr>
        <w:rPr>
          <w:b/>
          <w:sz w:val="20"/>
          <w:szCs w:val="20"/>
          <w:lang w:eastAsia="pl-PL"/>
        </w:rPr>
      </w:pPr>
    </w:p>
    <w:p w:rsidR="008D66BC" w:rsidRPr="008D66BC" w:rsidRDefault="008D66BC" w:rsidP="008D66BC">
      <w:pPr>
        <w:rPr>
          <w:b/>
          <w:sz w:val="20"/>
          <w:szCs w:val="20"/>
          <w:lang w:eastAsia="pl-PL"/>
        </w:rPr>
      </w:pPr>
      <w:r w:rsidRPr="008D66BC">
        <w:rPr>
          <w:b/>
          <w:sz w:val="20"/>
          <w:szCs w:val="20"/>
          <w:lang w:eastAsia="pl-PL"/>
        </w:rPr>
        <w:t>Kod CPV zamówienia:</w:t>
      </w:r>
    </w:p>
    <w:p w:rsidR="008D66BC" w:rsidRPr="008D66BC" w:rsidRDefault="008D66BC" w:rsidP="008D66BC">
      <w:pPr>
        <w:ind w:left="282"/>
        <w:rPr>
          <w:sz w:val="10"/>
          <w:szCs w:val="10"/>
        </w:rPr>
      </w:pPr>
    </w:p>
    <w:p w:rsidR="007B214B" w:rsidRDefault="007B214B" w:rsidP="008D66BC">
      <w:pPr>
        <w:ind w:left="708"/>
        <w:rPr>
          <w:color w:val="000000"/>
          <w:sz w:val="20"/>
          <w:szCs w:val="20"/>
        </w:rPr>
      </w:pPr>
      <w:r w:rsidRPr="007B214B">
        <w:rPr>
          <w:color w:val="000000"/>
          <w:sz w:val="20"/>
          <w:szCs w:val="20"/>
        </w:rPr>
        <w:t>71600000-4 - Usługi w zakresie testowania technicznego, analizy i konsultacji technicznej</w:t>
      </w:r>
    </w:p>
    <w:p w:rsidR="003E0F55" w:rsidRPr="00722E55" w:rsidRDefault="003E0F55" w:rsidP="00E366C4">
      <w:pPr>
        <w:suppressAutoHyphens w:val="0"/>
        <w:ind w:left="426"/>
        <w:contextualSpacing/>
        <w:rPr>
          <w:b/>
          <w:sz w:val="20"/>
          <w:szCs w:val="20"/>
          <w:lang w:eastAsia="pl-PL"/>
        </w:rPr>
      </w:pPr>
    </w:p>
    <w:p w:rsidR="00AE0DB6" w:rsidRPr="00C808D9" w:rsidRDefault="00B725EC" w:rsidP="007128EE">
      <w:pPr>
        <w:numPr>
          <w:ilvl w:val="0"/>
          <w:numId w:val="1"/>
        </w:numPr>
        <w:shd w:val="clear" w:color="auto" w:fill="FFFFFF"/>
        <w:suppressAutoHyphens w:val="0"/>
        <w:ind w:left="426" w:hanging="426"/>
        <w:contextualSpacing/>
        <w:rPr>
          <w:b/>
          <w:sz w:val="20"/>
          <w:szCs w:val="20"/>
          <w:lang w:eastAsia="pl-PL"/>
        </w:rPr>
      </w:pPr>
      <w:r w:rsidRPr="00C808D9">
        <w:rPr>
          <w:b/>
          <w:sz w:val="20"/>
          <w:szCs w:val="20"/>
          <w:lang w:eastAsia="pl-PL"/>
        </w:rPr>
        <w:t>SZCZEGÓŁOWY OPIS PRZEDMIOTU ZAMÓWIENIA</w:t>
      </w:r>
      <w:r w:rsidR="0032280F" w:rsidRPr="00C808D9">
        <w:rPr>
          <w:b/>
          <w:sz w:val="20"/>
          <w:szCs w:val="20"/>
          <w:lang w:eastAsia="pl-PL"/>
        </w:rPr>
        <w:t>:</w:t>
      </w:r>
    </w:p>
    <w:p w:rsidR="00C808D9" w:rsidRPr="00C808D9" w:rsidRDefault="00C808D9" w:rsidP="00C808D9">
      <w:pPr>
        <w:pStyle w:val="Akapitzlist"/>
        <w:widowControl w:val="0"/>
        <w:overflowPunct w:val="0"/>
        <w:ind w:left="0"/>
        <w:contextualSpacing w:val="0"/>
        <w:textAlignment w:val="baseline"/>
        <w:rPr>
          <w:kern w:val="2"/>
          <w:sz w:val="10"/>
          <w:szCs w:val="10"/>
        </w:rPr>
      </w:pPr>
    </w:p>
    <w:p w:rsidR="008A237D" w:rsidRPr="0041319E" w:rsidRDefault="0041319E" w:rsidP="0041319E">
      <w:pPr>
        <w:pStyle w:val="Akapitzlist"/>
        <w:numPr>
          <w:ilvl w:val="1"/>
          <w:numId w:val="1"/>
        </w:numPr>
        <w:jc w:val="both"/>
        <w:rPr>
          <w:sz w:val="20"/>
        </w:rPr>
      </w:pPr>
      <w:r w:rsidRPr="0041319E">
        <w:rPr>
          <w:sz w:val="20"/>
        </w:rPr>
        <w:t>Przedmiot  zamówienia  obejmuje wykonywanie testów wewnętrznej kontroli fizycznych parametrów urządzeń radiologicznych i pomocniczych, zgodnie z Rozporządzeniem Ministra Zdrowia z</w:t>
      </w:r>
      <w:r w:rsidR="00BB0A49">
        <w:rPr>
          <w:sz w:val="20"/>
        </w:rPr>
        <w:t> </w:t>
      </w:r>
      <w:r w:rsidRPr="0041319E">
        <w:rPr>
          <w:sz w:val="20"/>
        </w:rPr>
        <w:t>dnia</w:t>
      </w:r>
      <w:r w:rsidR="00BB0A49">
        <w:rPr>
          <w:sz w:val="20"/>
        </w:rPr>
        <w:t> </w:t>
      </w:r>
      <w:r w:rsidRPr="0041319E">
        <w:rPr>
          <w:sz w:val="20"/>
        </w:rPr>
        <w:t>18</w:t>
      </w:r>
      <w:r w:rsidR="00BB0A49">
        <w:rPr>
          <w:sz w:val="20"/>
        </w:rPr>
        <w:t> </w:t>
      </w:r>
      <w:r w:rsidRPr="0041319E">
        <w:rPr>
          <w:sz w:val="20"/>
        </w:rPr>
        <w:t>lutego 2011 r. w sprawie warunków bezpiecznego stosowania promieniowania jonizującego dla</w:t>
      </w:r>
      <w:r w:rsidR="00BB0A49">
        <w:rPr>
          <w:sz w:val="20"/>
        </w:rPr>
        <w:t> </w:t>
      </w:r>
      <w:r w:rsidRPr="0041319E">
        <w:rPr>
          <w:sz w:val="20"/>
        </w:rPr>
        <w:t>wszystkich rodzajów ekspozycji medycznej (szczegółowy zakres testów podstawowych i</w:t>
      </w:r>
      <w:r>
        <w:rPr>
          <w:sz w:val="20"/>
        </w:rPr>
        <w:t> </w:t>
      </w:r>
      <w:r w:rsidRPr="0041319E">
        <w:rPr>
          <w:sz w:val="20"/>
        </w:rPr>
        <w:t>specjalistycznych zawiera załącznik nr 6 w/w rozporządzenia), w tym:</w:t>
      </w:r>
    </w:p>
    <w:p w:rsidR="008D66BC" w:rsidRDefault="008D66BC" w:rsidP="008D66BC">
      <w:pPr>
        <w:tabs>
          <w:tab w:val="left" w:pos="555"/>
        </w:tabs>
        <w:suppressAutoHyphens w:val="0"/>
        <w:rPr>
          <w:rFonts w:cs="Calibri"/>
          <w:b/>
          <w:bCs/>
          <w:kern w:val="1"/>
          <w:sz w:val="20"/>
          <w:szCs w:val="20"/>
          <w:u w:val="single"/>
          <w:lang w:eastAsia="ar-SA"/>
        </w:rPr>
      </w:pPr>
    </w:p>
    <w:p w:rsidR="003A2B18" w:rsidRDefault="003A2B18" w:rsidP="008D66BC">
      <w:pPr>
        <w:tabs>
          <w:tab w:val="left" w:pos="555"/>
        </w:tabs>
        <w:suppressAutoHyphens w:val="0"/>
        <w:rPr>
          <w:rFonts w:cs="Calibri"/>
          <w:b/>
          <w:bCs/>
          <w:kern w:val="1"/>
          <w:sz w:val="20"/>
          <w:szCs w:val="20"/>
          <w:u w:val="single"/>
          <w:lang w:eastAsia="ar-SA"/>
        </w:rPr>
      </w:pPr>
      <w:r>
        <w:rPr>
          <w:rFonts w:cs="Calibri"/>
          <w:b/>
          <w:bCs/>
          <w:kern w:val="1"/>
          <w:sz w:val="20"/>
          <w:szCs w:val="20"/>
          <w:u w:val="single"/>
          <w:lang w:eastAsia="ar-SA"/>
        </w:rPr>
        <w:t>Grupa 1 – testy podstawowe</w:t>
      </w:r>
    </w:p>
    <w:p w:rsidR="003A2B18" w:rsidRDefault="003A2B18" w:rsidP="008D66BC">
      <w:pPr>
        <w:tabs>
          <w:tab w:val="left" w:pos="555"/>
        </w:tabs>
        <w:suppressAutoHyphens w:val="0"/>
        <w:rPr>
          <w:rFonts w:cs="Calibri"/>
          <w:b/>
          <w:bCs/>
          <w:kern w:val="1"/>
          <w:sz w:val="20"/>
          <w:szCs w:val="20"/>
          <w:u w:val="single"/>
          <w:lang w:eastAsia="ar-SA"/>
        </w:rPr>
      </w:pPr>
    </w:p>
    <w:tbl>
      <w:tblPr>
        <w:tblW w:w="9720" w:type="dxa"/>
        <w:tblInd w:w="75" w:type="dxa"/>
        <w:tblCellMar>
          <w:left w:w="70" w:type="dxa"/>
          <w:right w:w="70" w:type="dxa"/>
        </w:tblCellMar>
        <w:tblLook w:val="04A0" w:firstRow="1" w:lastRow="0" w:firstColumn="1" w:lastColumn="0" w:noHBand="0" w:noVBand="1"/>
      </w:tblPr>
      <w:tblGrid>
        <w:gridCol w:w="800"/>
        <w:gridCol w:w="5820"/>
        <w:gridCol w:w="880"/>
        <w:gridCol w:w="1040"/>
        <w:gridCol w:w="1180"/>
      </w:tblGrid>
      <w:tr w:rsidR="003A2B18" w:rsidRPr="003A2B18" w:rsidTr="003A2B18">
        <w:trPr>
          <w:trHeight w:val="1080"/>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B18" w:rsidRPr="003A2B18" w:rsidRDefault="003A2B18" w:rsidP="003A2B18">
            <w:pPr>
              <w:suppressAutoHyphens w:val="0"/>
              <w:jc w:val="center"/>
              <w:rPr>
                <w:b/>
                <w:bCs/>
                <w:sz w:val="20"/>
                <w:szCs w:val="20"/>
                <w:lang w:eastAsia="pl-PL"/>
              </w:rPr>
            </w:pPr>
            <w:r w:rsidRPr="003A2B18">
              <w:rPr>
                <w:b/>
                <w:bCs/>
                <w:sz w:val="20"/>
                <w:szCs w:val="20"/>
                <w:lang w:eastAsia="pl-PL"/>
              </w:rPr>
              <w:t>Lp.</w:t>
            </w:r>
          </w:p>
        </w:tc>
        <w:tc>
          <w:tcPr>
            <w:tcW w:w="5840" w:type="dxa"/>
            <w:tcBorders>
              <w:top w:val="single" w:sz="4" w:space="0" w:color="auto"/>
              <w:left w:val="nil"/>
              <w:bottom w:val="single" w:sz="4" w:space="0" w:color="auto"/>
              <w:right w:val="single" w:sz="4" w:space="0" w:color="auto"/>
            </w:tcBorders>
            <w:shd w:val="clear" w:color="auto" w:fill="auto"/>
            <w:vAlign w:val="center"/>
            <w:hideMark/>
          </w:tcPr>
          <w:p w:rsidR="003A2B18" w:rsidRPr="003A2B18" w:rsidRDefault="003A2B18" w:rsidP="003A2B18">
            <w:pPr>
              <w:suppressAutoHyphens w:val="0"/>
              <w:jc w:val="center"/>
              <w:rPr>
                <w:b/>
                <w:bCs/>
                <w:color w:val="000000"/>
                <w:sz w:val="20"/>
                <w:szCs w:val="20"/>
                <w:lang w:eastAsia="pl-PL"/>
              </w:rPr>
            </w:pPr>
            <w:r w:rsidRPr="003A2B18">
              <w:rPr>
                <w:b/>
                <w:bCs/>
                <w:color w:val="000000"/>
                <w:sz w:val="20"/>
                <w:szCs w:val="20"/>
                <w:lang w:eastAsia="pl-PL"/>
              </w:rPr>
              <w:t>Opis</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3A2B18" w:rsidRPr="003A2B18" w:rsidRDefault="003A2B18" w:rsidP="003A2B18">
            <w:pPr>
              <w:suppressAutoHyphens w:val="0"/>
              <w:jc w:val="center"/>
              <w:rPr>
                <w:b/>
                <w:bCs/>
                <w:sz w:val="18"/>
                <w:szCs w:val="18"/>
                <w:lang w:eastAsia="pl-PL"/>
              </w:rPr>
            </w:pPr>
            <w:r w:rsidRPr="003A2B18">
              <w:rPr>
                <w:b/>
                <w:bCs/>
                <w:sz w:val="18"/>
                <w:szCs w:val="18"/>
                <w:lang w:eastAsia="pl-PL"/>
              </w:rPr>
              <w:t>J. m.</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3A2B18" w:rsidRPr="003A2B18" w:rsidRDefault="003A2B18" w:rsidP="003A2B18">
            <w:pPr>
              <w:suppressAutoHyphens w:val="0"/>
              <w:jc w:val="center"/>
              <w:rPr>
                <w:b/>
                <w:bCs/>
                <w:sz w:val="18"/>
                <w:szCs w:val="18"/>
                <w:lang w:eastAsia="pl-PL"/>
              </w:rPr>
            </w:pPr>
            <w:r w:rsidRPr="003A2B18">
              <w:rPr>
                <w:b/>
                <w:bCs/>
                <w:sz w:val="18"/>
                <w:szCs w:val="18"/>
                <w:lang w:eastAsia="pl-PL"/>
              </w:rPr>
              <w:t>Ilość</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3A2B18" w:rsidRPr="003A2B18" w:rsidRDefault="003A2B18" w:rsidP="003A2B18">
            <w:pPr>
              <w:suppressAutoHyphens w:val="0"/>
              <w:jc w:val="center"/>
              <w:rPr>
                <w:b/>
                <w:bCs/>
                <w:sz w:val="18"/>
                <w:szCs w:val="18"/>
                <w:lang w:eastAsia="pl-PL"/>
              </w:rPr>
            </w:pPr>
            <w:r w:rsidRPr="003A2B18">
              <w:rPr>
                <w:b/>
                <w:bCs/>
                <w:sz w:val="18"/>
                <w:szCs w:val="18"/>
                <w:lang w:eastAsia="pl-PL"/>
              </w:rPr>
              <w:t>Częstotliwość testów w okresie 24 miesięcy</w:t>
            </w:r>
          </w:p>
        </w:tc>
      </w:tr>
      <w:tr w:rsidR="003A2B18" w:rsidRPr="003A2B18" w:rsidTr="003A2B18">
        <w:trPr>
          <w:trHeight w:val="51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1</w:t>
            </w:r>
          </w:p>
        </w:tc>
        <w:tc>
          <w:tcPr>
            <w:tcW w:w="5840" w:type="dxa"/>
            <w:tcBorders>
              <w:top w:val="nil"/>
              <w:left w:val="nil"/>
              <w:bottom w:val="single" w:sz="4" w:space="0" w:color="auto"/>
              <w:right w:val="single" w:sz="4" w:space="0" w:color="auto"/>
            </w:tcBorders>
            <w:shd w:val="clear" w:color="auto" w:fill="auto"/>
            <w:vAlign w:val="center"/>
            <w:hideMark/>
          </w:tcPr>
          <w:p w:rsidR="003A2B18" w:rsidRPr="003A2B18" w:rsidRDefault="003A2B18" w:rsidP="003A2B18">
            <w:pPr>
              <w:suppressAutoHyphens w:val="0"/>
              <w:jc w:val="center"/>
              <w:rPr>
                <w:color w:val="00000A"/>
                <w:sz w:val="20"/>
                <w:szCs w:val="20"/>
                <w:lang w:eastAsia="pl-PL"/>
              </w:rPr>
            </w:pPr>
            <w:r w:rsidRPr="003A2B18">
              <w:rPr>
                <w:color w:val="00000A"/>
                <w:sz w:val="20"/>
                <w:szCs w:val="20"/>
                <w:lang w:eastAsia="pl-PL"/>
              </w:rPr>
              <w:t>MULTIX TOP SIEMENS – do zdjęć kostno-płucnych + stacja technika</w:t>
            </w:r>
          </w:p>
        </w:tc>
        <w:tc>
          <w:tcPr>
            <w:tcW w:w="880" w:type="dxa"/>
            <w:tcBorders>
              <w:top w:val="nil"/>
              <w:left w:val="nil"/>
              <w:bottom w:val="single" w:sz="4" w:space="0" w:color="auto"/>
              <w:right w:val="single" w:sz="4" w:space="0" w:color="auto"/>
            </w:tcBorders>
            <w:shd w:val="clear" w:color="auto" w:fill="auto"/>
            <w:noWrap/>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zestaw</w:t>
            </w:r>
          </w:p>
        </w:tc>
        <w:tc>
          <w:tcPr>
            <w:tcW w:w="1040" w:type="dxa"/>
            <w:tcBorders>
              <w:top w:val="nil"/>
              <w:left w:val="nil"/>
              <w:bottom w:val="single" w:sz="4" w:space="0" w:color="auto"/>
              <w:right w:val="single" w:sz="4" w:space="0" w:color="auto"/>
            </w:tcBorders>
            <w:shd w:val="clear" w:color="auto" w:fill="auto"/>
            <w:noWrap/>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1</w:t>
            </w:r>
          </w:p>
        </w:tc>
        <w:tc>
          <w:tcPr>
            <w:tcW w:w="1160" w:type="dxa"/>
            <w:tcBorders>
              <w:top w:val="nil"/>
              <w:left w:val="nil"/>
              <w:bottom w:val="single" w:sz="4" w:space="0" w:color="auto"/>
              <w:right w:val="single" w:sz="4" w:space="0" w:color="auto"/>
            </w:tcBorders>
            <w:shd w:val="clear" w:color="auto" w:fill="auto"/>
            <w:noWrap/>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24</w:t>
            </w:r>
          </w:p>
        </w:tc>
      </w:tr>
      <w:tr w:rsidR="003A2B18" w:rsidRPr="003A2B18" w:rsidTr="003A2B18">
        <w:trPr>
          <w:trHeight w:val="51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2</w:t>
            </w:r>
          </w:p>
        </w:tc>
        <w:tc>
          <w:tcPr>
            <w:tcW w:w="5840" w:type="dxa"/>
            <w:tcBorders>
              <w:top w:val="nil"/>
              <w:left w:val="nil"/>
              <w:bottom w:val="single" w:sz="4" w:space="0" w:color="auto"/>
              <w:right w:val="single" w:sz="4" w:space="0" w:color="auto"/>
            </w:tcBorders>
            <w:shd w:val="clear" w:color="auto" w:fill="auto"/>
            <w:vAlign w:val="center"/>
            <w:hideMark/>
          </w:tcPr>
          <w:p w:rsidR="003A2B18" w:rsidRPr="003A2B18" w:rsidRDefault="003A2B18" w:rsidP="003A2B18">
            <w:pPr>
              <w:suppressAutoHyphens w:val="0"/>
              <w:jc w:val="center"/>
              <w:rPr>
                <w:color w:val="00000A"/>
                <w:sz w:val="20"/>
                <w:szCs w:val="20"/>
                <w:lang w:eastAsia="pl-PL"/>
              </w:rPr>
            </w:pPr>
            <w:r w:rsidRPr="003A2B18">
              <w:rPr>
                <w:color w:val="00000A"/>
                <w:sz w:val="20"/>
                <w:szCs w:val="20"/>
                <w:lang w:eastAsia="pl-PL"/>
              </w:rPr>
              <w:t>REVOLUTION EVO 64-rzędowy GE –tomograf komputerowy + stacja technika (2 monitory)</w:t>
            </w:r>
          </w:p>
        </w:tc>
        <w:tc>
          <w:tcPr>
            <w:tcW w:w="880" w:type="dxa"/>
            <w:tcBorders>
              <w:top w:val="nil"/>
              <w:left w:val="nil"/>
              <w:bottom w:val="single" w:sz="4" w:space="0" w:color="auto"/>
              <w:right w:val="single" w:sz="4" w:space="0" w:color="auto"/>
            </w:tcBorders>
            <w:shd w:val="clear" w:color="auto" w:fill="auto"/>
            <w:noWrap/>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zestaw</w:t>
            </w:r>
          </w:p>
        </w:tc>
        <w:tc>
          <w:tcPr>
            <w:tcW w:w="1040" w:type="dxa"/>
            <w:tcBorders>
              <w:top w:val="nil"/>
              <w:left w:val="nil"/>
              <w:bottom w:val="single" w:sz="4" w:space="0" w:color="auto"/>
              <w:right w:val="single" w:sz="4" w:space="0" w:color="auto"/>
            </w:tcBorders>
            <w:shd w:val="clear" w:color="auto" w:fill="auto"/>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1</w:t>
            </w:r>
          </w:p>
        </w:tc>
        <w:tc>
          <w:tcPr>
            <w:tcW w:w="1160" w:type="dxa"/>
            <w:tcBorders>
              <w:top w:val="nil"/>
              <w:left w:val="nil"/>
              <w:bottom w:val="single" w:sz="4" w:space="0" w:color="auto"/>
              <w:right w:val="single" w:sz="4" w:space="0" w:color="auto"/>
            </w:tcBorders>
            <w:shd w:val="clear" w:color="auto" w:fill="auto"/>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24</w:t>
            </w:r>
          </w:p>
        </w:tc>
      </w:tr>
      <w:tr w:rsidR="003A2B18" w:rsidRPr="003A2B18" w:rsidTr="003A2B18">
        <w:trPr>
          <w:trHeight w:val="51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3</w:t>
            </w:r>
          </w:p>
        </w:tc>
        <w:tc>
          <w:tcPr>
            <w:tcW w:w="5840" w:type="dxa"/>
            <w:tcBorders>
              <w:top w:val="nil"/>
              <w:left w:val="nil"/>
              <w:bottom w:val="single" w:sz="4" w:space="0" w:color="auto"/>
              <w:right w:val="single" w:sz="4" w:space="0" w:color="auto"/>
            </w:tcBorders>
            <w:shd w:val="clear" w:color="auto" w:fill="auto"/>
            <w:vAlign w:val="center"/>
            <w:hideMark/>
          </w:tcPr>
          <w:p w:rsidR="003A2B18" w:rsidRPr="003A2B18" w:rsidRDefault="003A2B18" w:rsidP="003A2B18">
            <w:pPr>
              <w:suppressAutoHyphens w:val="0"/>
              <w:jc w:val="center"/>
              <w:rPr>
                <w:color w:val="00000A"/>
                <w:sz w:val="20"/>
                <w:szCs w:val="20"/>
                <w:lang w:eastAsia="pl-PL"/>
              </w:rPr>
            </w:pPr>
            <w:r w:rsidRPr="003A2B18">
              <w:rPr>
                <w:color w:val="00000A"/>
                <w:sz w:val="20"/>
                <w:szCs w:val="20"/>
                <w:lang w:eastAsia="pl-PL"/>
              </w:rPr>
              <w:t>LUMINOS dRF MAX z telekomando SIEMENS – do zdjęć kostno-płucnych i prześwietleń (2 monitory)</w:t>
            </w:r>
          </w:p>
        </w:tc>
        <w:tc>
          <w:tcPr>
            <w:tcW w:w="880" w:type="dxa"/>
            <w:tcBorders>
              <w:top w:val="nil"/>
              <w:left w:val="nil"/>
              <w:bottom w:val="single" w:sz="4" w:space="0" w:color="auto"/>
              <w:right w:val="single" w:sz="4" w:space="0" w:color="auto"/>
            </w:tcBorders>
            <w:shd w:val="clear" w:color="auto" w:fill="auto"/>
            <w:noWrap/>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zestaw</w:t>
            </w:r>
          </w:p>
        </w:tc>
        <w:tc>
          <w:tcPr>
            <w:tcW w:w="1040" w:type="dxa"/>
            <w:tcBorders>
              <w:top w:val="nil"/>
              <w:left w:val="nil"/>
              <w:bottom w:val="single" w:sz="4" w:space="0" w:color="auto"/>
              <w:right w:val="single" w:sz="4" w:space="0" w:color="auto"/>
            </w:tcBorders>
            <w:shd w:val="clear" w:color="auto" w:fill="auto"/>
            <w:noWrap/>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1</w:t>
            </w:r>
          </w:p>
        </w:tc>
        <w:tc>
          <w:tcPr>
            <w:tcW w:w="1160" w:type="dxa"/>
            <w:tcBorders>
              <w:top w:val="nil"/>
              <w:left w:val="nil"/>
              <w:bottom w:val="single" w:sz="4" w:space="0" w:color="auto"/>
              <w:right w:val="single" w:sz="4" w:space="0" w:color="auto"/>
            </w:tcBorders>
            <w:shd w:val="clear" w:color="auto" w:fill="auto"/>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24</w:t>
            </w:r>
          </w:p>
        </w:tc>
      </w:tr>
      <w:tr w:rsidR="003A2B18" w:rsidRPr="003A2B18" w:rsidTr="003A2B18">
        <w:trPr>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4</w:t>
            </w:r>
          </w:p>
        </w:tc>
        <w:tc>
          <w:tcPr>
            <w:tcW w:w="5840" w:type="dxa"/>
            <w:tcBorders>
              <w:top w:val="nil"/>
              <w:left w:val="nil"/>
              <w:bottom w:val="single" w:sz="4" w:space="0" w:color="auto"/>
              <w:right w:val="single" w:sz="4" w:space="0" w:color="auto"/>
            </w:tcBorders>
            <w:shd w:val="clear" w:color="auto" w:fill="auto"/>
            <w:vAlign w:val="center"/>
            <w:hideMark/>
          </w:tcPr>
          <w:p w:rsidR="003A2B18" w:rsidRPr="003A2B18" w:rsidRDefault="003A2B18" w:rsidP="003A2B18">
            <w:pPr>
              <w:suppressAutoHyphens w:val="0"/>
              <w:jc w:val="center"/>
              <w:rPr>
                <w:color w:val="00000A"/>
                <w:sz w:val="20"/>
                <w:szCs w:val="20"/>
                <w:lang w:eastAsia="pl-PL"/>
              </w:rPr>
            </w:pPr>
            <w:r w:rsidRPr="003A2B18">
              <w:rPr>
                <w:color w:val="00000A"/>
                <w:sz w:val="20"/>
                <w:szCs w:val="20"/>
                <w:lang w:eastAsia="pl-PL"/>
              </w:rPr>
              <w:t>Aparat z ramieniem C SIREMOBIL COMPACT L</w:t>
            </w:r>
          </w:p>
        </w:tc>
        <w:tc>
          <w:tcPr>
            <w:tcW w:w="880" w:type="dxa"/>
            <w:tcBorders>
              <w:top w:val="nil"/>
              <w:left w:val="nil"/>
              <w:bottom w:val="single" w:sz="4" w:space="0" w:color="auto"/>
              <w:right w:val="single" w:sz="4" w:space="0" w:color="auto"/>
            </w:tcBorders>
            <w:shd w:val="clear" w:color="auto" w:fill="auto"/>
            <w:noWrap/>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szt</w:t>
            </w:r>
          </w:p>
        </w:tc>
        <w:tc>
          <w:tcPr>
            <w:tcW w:w="1040" w:type="dxa"/>
            <w:tcBorders>
              <w:top w:val="nil"/>
              <w:left w:val="nil"/>
              <w:bottom w:val="single" w:sz="4" w:space="0" w:color="auto"/>
              <w:right w:val="single" w:sz="4" w:space="0" w:color="auto"/>
            </w:tcBorders>
            <w:shd w:val="clear" w:color="auto" w:fill="auto"/>
            <w:noWrap/>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1</w:t>
            </w:r>
          </w:p>
        </w:tc>
        <w:tc>
          <w:tcPr>
            <w:tcW w:w="1160" w:type="dxa"/>
            <w:tcBorders>
              <w:top w:val="nil"/>
              <w:left w:val="nil"/>
              <w:bottom w:val="single" w:sz="4" w:space="0" w:color="auto"/>
              <w:right w:val="single" w:sz="4" w:space="0" w:color="auto"/>
            </w:tcBorders>
            <w:shd w:val="clear" w:color="auto" w:fill="auto"/>
            <w:noWrap/>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4</w:t>
            </w:r>
          </w:p>
        </w:tc>
      </w:tr>
      <w:tr w:rsidR="003A2B18" w:rsidRPr="003A2B18" w:rsidTr="003A2B18">
        <w:trPr>
          <w:trHeight w:val="25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5</w:t>
            </w:r>
          </w:p>
        </w:tc>
        <w:tc>
          <w:tcPr>
            <w:tcW w:w="5840" w:type="dxa"/>
            <w:tcBorders>
              <w:top w:val="nil"/>
              <w:left w:val="nil"/>
              <w:bottom w:val="single" w:sz="4" w:space="0" w:color="auto"/>
              <w:right w:val="single" w:sz="4" w:space="0" w:color="auto"/>
            </w:tcBorders>
            <w:shd w:val="clear" w:color="auto" w:fill="auto"/>
            <w:vAlign w:val="center"/>
            <w:hideMark/>
          </w:tcPr>
          <w:p w:rsidR="003A2B18" w:rsidRPr="003A2B18" w:rsidRDefault="003A2B18" w:rsidP="003A2B18">
            <w:pPr>
              <w:suppressAutoHyphens w:val="0"/>
              <w:jc w:val="center"/>
              <w:rPr>
                <w:color w:val="00000A"/>
                <w:sz w:val="20"/>
                <w:szCs w:val="20"/>
                <w:lang w:eastAsia="pl-PL"/>
              </w:rPr>
            </w:pPr>
            <w:r w:rsidRPr="003A2B18">
              <w:rPr>
                <w:color w:val="00000A"/>
                <w:sz w:val="20"/>
                <w:szCs w:val="20"/>
                <w:lang w:eastAsia="pl-PL"/>
              </w:rPr>
              <w:t>Aparat z ramieniem C ZIEHM SOLO 52518</w:t>
            </w:r>
          </w:p>
        </w:tc>
        <w:tc>
          <w:tcPr>
            <w:tcW w:w="880" w:type="dxa"/>
            <w:tcBorders>
              <w:top w:val="nil"/>
              <w:left w:val="nil"/>
              <w:bottom w:val="single" w:sz="4" w:space="0" w:color="auto"/>
              <w:right w:val="single" w:sz="4" w:space="0" w:color="auto"/>
            </w:tcBorders>
            <w:shd w:val="clear" w:color="auto" w:fill="auto"/>
            <w:noWrap/>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szt.</w:t>
            </w:r>
          </w:p>
        </w:tc>
        <w:tc>
          <w:tcPr>
            <w:tcW w:w="1040" w:type="dxa"/>
            <w:tcBorders>
              <w:top w:val="nil"/>
              <w:left w:val="nil"/>
              <w:bottom w:val="single" w:sz="4" w:space="0" w:color="auto"/>
              <w:right w:val="single" w:sz="4" w:space="0" w:color="auto"/>
            </w:tcBorders>
            <w:shd w:val="clear" w:color="auto" w:fill="auto"/>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1</w:t>
            </w:r>
          </w:p>
        </w:tc>
        <w:tc>
          <w:tcPr>
            <w:tcW w:w="1160" w:type="dxa"/>
            <w:tcBorders>
              <w:top w:val="nil"/>
              <w:left w:val="nil"/>
              <w:bottom w:val="single" w:sz="4" w:space="0" w:color="auto"/>
              <w:right w:val="single" w:sz="4" w:space="0" w:color="auto"/>
            </w:tcBorders>
            <w:shd w:val="clear" w:color="auto" w:fill="auto"/>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4</w:t>
            </w:r>
          </w:p>
        </w:tc>
      </w:tr>
      <w:tr w:rsidR="003A2B18" w:rsidRPr="003A2B18" w:rsidTr="003A2B18">
        <w:trPr>
          <w:trHeight w:val="25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6</w:t>
            </w:r>
          </w:p>
        </w:tc>
        <w:tc>
          <w:tcPr>
            <w:tcW w:w="5840" w:type="dxa"/>
            <w:tcBorders>
              <w:top w:val="nil"/>
              <w:left w:val="nil"/>
              <w:bottom w:val="single" w:sz="4" w:space="0" w:color="auto"/>
              <w:right w:val="single" w:sz="4" w:space="0" w:color="auto"/>
            </w:tcBorders>
            <w:shd w:val="clear" w:color="auto" w:fill="auto"/>
            <w:vAlign w:val="center"/>
            <w:hideMark/>
          </w:tcPr>
          <w:p w:rsidR="003A2B18" w:rsidRPr="003A2B18" w:rsidRDefault="003A2B18" w:rsidP="003A2B18">
            <w:pPr>
              <w:suppressAutoHyphens w:val="0"/>
              <w:jc w:val="center"/>
              <w:rPr>
                <w:color w:val="00000A"/>
                <w:sz w:val="20"/>
                <w:szCs w:val="20"/>
                <w:lang w:eastAsia="pl-PL"/>
              </w:rPr>
            </w:pPr>
            <w:r w:rsidRPr="003A2B18">
              <w:rPr>
                <w:color w:val="00000A"/>
                <w:sz w:val="20"/>
                <w:szCs w:val="20"/>
                <w:lang w:eastAsia="pl-PL"/>
              </w:rPr>
              <w:t>POLYMOBIL PLUS – aparat przewoźny do zdjęć kostno-płucnych</w:t>
            </w:r>
          </w:p>
        </w:tc>
        <w:tc>
          <w:tcPr>
            <w:tcW w:w="880" w:type="dxa"/>
            <w:tcBorders>
              <w:top w:val="nil"/>
              <w:left w:val="nil"/>
              <w:bottom w:val="single" w:sz="4" w:space="0" w:color="auto"/>
              <w:right w:val="single" w:sz="4" w:space="0" w:color="auto"/>
            </w:tcBorders>
            <w:shd w:val="clear" w:color="auto" w:fill="auto"/>
            <w:noWrap/>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szt</w:t>
            </w:r>
          </w:p>
        </w:tc>
        <w:tc>
          <w:tcPr>
            <w:tcW w:w="1040" w:type="dxa"/>
            <w:tcBorders>
              <w:top w:val="nil"/>
              <w:left w:val="nil"/>
              <w:bottom w:val="single" w:sz="4" w:space="0" w:color="auto"/>
              <w:right w:val="single" w:sz="4" w:space="0" w:color="auto"/>
            </w:tcBorders>
            <w:shd w:val="clear" w:color="auto" w:fill="auto"/>
            <w:noWrap/>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1</w:t>
            </w:r>
          </w:p>
        </w:tc>
        <w:tc>
          <w:tcPr>
            <w:tcW w:w="1160" w:type="dxa"/>
            <w:tcBorders>
              <w:top w:val="nil"/>
              <w:left w:val="nil"/>
              <w:bottom w:val="single" w:sz="4" w:space="0" w:color="auto"/>
              <w:right w:val="single" w:sz="4" w:space="0" w:color="auto"/>
            </w:tcBorders>
            <w:shd w:val="clear" w:color="auto" w:fill="auto"/>
            <w:noWrap/>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24</w:t>
            </w:r>
          </w:p>
        </w:tc>
      </w:tr>
      <w:tr w:rsidR="003A2B18" w:rsidRPr="003A2B18" w:rsidTr="003A2B18">
        <w:trPr>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7</w:t>
            </w:r>
          </w:p>
        </w:tc>
        <w:tc>
          <w:tcPr>
            <w:tcW w:w="5840" w:type="dxa"/>
            <w:tcBorders>
              <w:top w:val="nil"/>
              <w:left w:val="nil"/>
              <w:bottom w:val="single" w:sz="4" w:space="0" w:color="auto"/>
              <w:right w:val="single" w:sz="4" w:space="0" w:color="auto"/>
            </w:tcBorders>
            <w:shd w:val="clear" w:color="auto" w:fill="auto"/>
            <w:vAlign w:val="center"/>
            <w:hideMark/>
          </w:tcPr>
          <w:p w:rsidR="003A2B18" w:rsidRPr="003A2B18" w:rsidRDefault="003A2B18" w:rsidP="003A2B18">
            <w:pPr>
              <w:suppressAutoHyphens w:val="0"/>
              <w:jc w:val="center"/>
              <w:rPr>
                <w:color w:val="00000A"/>
                <w:sz w:val="20"/>
                <w:szCs w:val="20"/>
                <w:lang w:eastAsia="pl-PL"/>
              </w:rPr>
            </w:pPr>
            <w:r w:rsidRPr="003A2B18">
              <w:rPr>
                <w:color w:val="00000A"/>
                <w:sz w:val="20"/>
                <w:szCs w:val="20"/>
                <w:lang w:eastAsia="pl-PL"/>
              </w:rPr>
              <w:t>Aparat z ramieniem C ZIEHM SOLO 51212</w:t>
            </w:r>
          </w:p>
        </w:tc>
        <w:tc>
          <w:tcPr>
            <w:tcW w:w="880" w:type="dxa"/>
            <w:tcBorders>
              <w:top w:val="nil"/>
              <w:left w:val="nil"/>
              <w:bottom w:val="single" w:sz="4" w:space="0" w:color="auto"/>
              <w:right w:val="single" w:sz="4" w:space="0" w:color="auto"/>
            </w:tcBorders>
            <w:shd w:val="clear" w:color="auto" w:fill="auto"/>
            <w:noWrap/>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szt</w:t>
            </w:r>
          </w:p>
        </w:tc>
        <w:tc>
          <w:tcPr>
            <w:tcW w:w="1040" w:type="dxa"/>
            <w:tcBorders>
              <w:top w:val="nil"/>
              <w:left w:val="nil"/>
              <w:bottom w:val="single" w:sz="4" w:space="0" w:color="auto"/>
              <w:right w:val="single" w:sz="4" w:space="0" w:color="auto"/>
            </w:tcBorders>
            <w:shd w:val="clear" w:color="auto" w:fill="auto"/>
            <w:noWrap/>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1</w:t>
            </w:r>
          </w:p>
        </w:tc>
        <w:tc>
          <w:tcPr>
            <w:tcW w:w="1160" w:type="dxa"/>
            <w:tcBorders>
              <w:top w:val="nil"/>
              <w:left w:val="nil"/>
              <w:bottom w:val="single" w:sz="4" w:space="0" w:color="auto"/>
              <w:right w:val="single" w:sz="4" w:space="0" w:color="auto"/>
            </w:tcBorders>
            <w:shd w:val="clear" w:color="auto" w:fill="auto"/>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4</w:t>
            </w:r>
          </w:p>
        </w:tc>
      </w:tr>
      <w:tr w:rsidR="003A2B18" w:rsidRPr="003A2B18" w:rsidTr="003A2B18">
        <w:trPr>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8</w:t>
            </w:r>
          </w:p>
        </w:tc>
        <w:tc>
          <w:tcPr>
            <w:tcW w:w="5840" w:type="dxa"/>
            <w:tcBorders>
              <w:top w:val="nil"/>
              <w:left w:val="nil"/>
              <w:bottom w:val="single" w:sz="4" w:space="0" w:color="auto"/>
              <w:right w:val="single" w:sz="4" w:space="0" w:color="auto"/>
            </w:tcBorders>
            <w:shd w:val="clear" w:color="auto" w:fill="auto"/>
            <w:vAlign w:val="center"/>
            <w:hideMark/>
          </w:tcPr>
          <w:p w:rsidR="003A2B18" w:rsidRPr="003A2B18" w:rsidRDefault="003A2B18" w:rsidP="003A2B18">
            <w:pPr>
              <w:suppressAutoHyphens w:val="0"/>
              <w:jc w:val="center"/>
              <w:rPr>
                <w:color w:val="00000A"/>
                <w:sz w:val="20"/>
                <w:szCs w:val="20"/>
                <w:lang w:eastAsia="pl-PL"/>
              </w:rPr>
            </w:pPr>
            <w:r w:rsidRPr="003A2B18">
              <w:rPr>
                <w:color w:val="00000A"/>
                <w:sz w:val="20"/>
                <w:szCs w:val="20"/>
                <w:lang w:eastAsia="pl-PL"/>
              </w:rPr>
              <w:t>Aparat z ramieniem C ZIEHM SOLO 52770</w:t>
            </w:r>
          </w:p>
        </w:tc>
        <w:tc>
          <w:tcPr>
            <w:tcW w:w="880" w:type="dxa"/>
            <w:tcBorders>
              <w:top w:val="nil"/>
              <w:left w:val="nil"/>
              <w:bottom w:val="single" w:sz="4" w:space="0" w:color="auto"/>
              <w:right w:val="single" w:sz="4" w:space="0" w:color="auto"/>
            </w:tcBorders>
            <w:shd w:val="clear" w:color="auto" w:fill="auto"/>
            <w:noWrap/>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szt.</w:t>
            </w:r>
          </w:p>
        </w:tc>
        <w:tc>
          <w:tcPr>
            <w:tcW w:w="1040" w:type="dxa"/>
            <w:tcBorders>
              <w:top w:val="nil"/>
              <w:left w:val="nil"/>
              <w:bottom w:val="single" w:sz="4" w:space="0" w:color="auto"/>
              <w:right w:val="single" w:sz="4" w:space="0" w:color="auto"/>
            </w:tcBorders>
            <w:shd w:val="clear" w:color="auto" w:fill="auto"/>
            <w:noWrap/>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1</w:t>
            </w:r>
          </w:p>
        </w:tc>
        <w:tc>
          <w:tcPr>
            <w:tcW w:w="1160" w:type="dxa"/>
            <w:tcBorders>
              <w:top w:val="nil"/>
              <w:left w:val="nil"/>
              <w:bottom w:val="single" w:sz="4" w:space="0" w:color="auto"/>
              <w:right w:val="single" w:sz="4" w:space="0" w:color="auto"/>
            </w:tcBorders>
            <w:shd w:val="clear" w:color="auto" w:fill="auto"/>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4</w:t>
            </w:r>
          </w:p>
        </w:tc>
      </w:tr>
      <w:tr w:rsidR="003A2B18" w:rsidRPr="003A2B18" w:rsidTr="003A2B18">
        <w:trPr>
          <w:trHeight w:val="51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9</w:t>
            </w:r>
          </w:p>
        </w:tc>
        <w:tc>
          <w:tcPr>
            <w:tcW w:w="5840" w:type="dxa"/>
            <w:tcBorders>
              <w:top w:val="nil"/>
              <w:left w:val="nil"/>
              <w:bottom w:val="single" w:sz="4" w:space="0" w:color="auto"/>
              <w:right w:val="single" w:sz="4" w:space="0" w:color="auto"/>
            </w:tcBorders>
            <w:shd w:val="clear" w:color="auto" w:fill="auto"/>
            <w:vAlign w:val="center"/>
            <w:hideMark/>
          </w:tcPr>
          <w:p w:rsidR="003A2B18" w:rsidRPr="003A2B18" w:rsidRDefault="003A2B18" w:rsidP="003A2B18">
            <w:pPr>
              <w:suppressAutoHyphens w:val="0"/>
              <w:jc w:val="center"/>
              <w:rPr>
                <w:color w:val="00000A"/>
                <w:sz w:val="20"/>
                <w:szCs w:val="20"/>
                <w:lang w:eastAsia="pl-PL"/>
              </w:rPr>
            </w:pPr>
            <w:r w:rsidRPr="003A2B18">
              <w:rPr>
                <w:color w:val="00000A"/>
                <w:sz w:val="20"/>
                <w:szCs w:val="20"/>
                <w:lang w:eastAsia="pl-PL"/>
              </w:rPr>
              <w:t>SIMPLY HP 32 – aparat przewoźny do zdjęć kostno-płucnych + stacja technika (1 monitor)</w:t>
            </w:r>
          </w:p>
        </w:tc>
        <w:tc>
          <w:tcPr>
            <w:tcW w:w="880" w:type="dxa"/>
            <w:tcBorders>
              <w:top w:val="nil"/>
              <w:left w:val="nil"/>
              <w:bottom w:val="single" w:sz="4" w:space="0" w:color="auto"/>
              <w:right w:val="single" w:sz="4" w:space="0" w:color="auto"/>
            </w:tcBorders>
            <w:shd w:val="clear" w:color="auto" w:fill="auto"/>
            <w:noWrap/>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zestaw</w:t>
            </w:r>
          </w:p>
        </w:tc>
        <w:tc>
          <w:tcPr>
            <w:tcW w:w="1040" w:type="dxa"/>
            <w:tcBorders>
              <w:top w:val="nil"/>
              <w:left w:val="nil"/>
              <w:bottom w:val="single" w:sz="4" w:space="0" w:color="auto"/>
              <w:right w:val="single" w:sz="4" w:space="0" w:color="auto"/>
            </w:tcBorders>
            <w:shd w:val="clear" w:color="auto" w:fill="auto"/>
            <w:noWrap/>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1</w:t>
            </w:r>
          </w:p>
        </w:tc>
        <w:tc>
          <w:tcPr>
            <w:tcW w:w="1160" w:type="dxa"/>
            <w:tcBorders>
              <w:top w:val="nil"/>
              <w:left w:val="nil"/>
              <w:bottom w:val="single" w:sz="4" w:space="0" w:color="auto"/>
              <w:right w:val="single" w:sz="4" w:space="0" w:color="auto"/>
            </w:tcBorders>
            <w:shd w:val="clear" w:color="auto" w:fill="auto"/>
            <w:noWrap/>
            <w:vAlign w:val="center"/>
            <w:hideMark/>
          </w:tcPr>
          <w:p w:rsidR="003A2B18" w:rsidRPr="003A2B18" w:rsidRDefault="003A2B18" w:rsidP="003A2B18">
            <w:pPr>
              <w:suppressAutoHyphens w:val="0"/>
              <w:jc w:val="center"/>
              <w:rPr>
                <w:sz w:val="18"/>
                <w:szCs w:val="18"/>
                <w:lang w:eastAsia="pl-PL"/>
              </w:rPr>
            </w:pPr>
            <w:r w:rsidRPr="003A2B18">
              <w:rPr>
                <w:sz w:val="18"/>
                <w:szCs w:val="18"/>
                <w:lang w:eastAsia="pl-PL"/>
              </w:rPr>
              <w:t>24</w:t>
            </w:r>
          </w:p>
        </w:tc>
      </w:tr>
      <w:tr w:rsidR="003A2B18" w:rsidRPr="003A2B18" w:rsidTr="003A2B18">
        <w:trPr>
          <w:trHeight w:val="27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10</w:t>
            </w:r>
          </w:p>
        </w:tc>
        <w:tc>
          <w:tcPr>
            <w:tcW w:w="5840" w:type="dxa"/>
            <w:tcBorders>
              <w:top w:val="nil"/>
              <w:left w:val="nil"/>
              <w:bottom w:val="single" w:sz="4" w:space="0" w:color="auto"/>
              <w:right w:val="single" w:sz="4" w:space="0" w:color="auto"/>
            </w:tcBorders>
            <w:shd w:val="clear" w:color="auto" w:fill="auto"/>
            <w:vAlign w:val="center"/>
            <w:hideMark/>
          </w:tcPr>
          <w:p w:rsidR="003A2B18" w:rsidRPr="003A2B18" w:rsidRDefault="003A2B18" w:rsidP="003A2B18">
            <w:pPr>
              <w:suppressAutoHyphens w:val="0"/>
              <w:jc w:val="center"/>
              <w:rPr>
                <w:color w:val="00000A"/>
                <w:sz w:val="20"/>
                <w:szCs w:val="20"/>
                <w:lang w:eastAsia="pl-PL"/>
              </w:rPr>
            </w:pPr>
            <w:r w:rsidRPr="003A2B18">
              <w:rPr>
                <w:color w:val="00000A"/>
                <w:sz w:val="20"/>
                <w:szCs w:val="20"/>
                <w:lang w:eastAsia="pl-PL"/>
              </w:rPr>
              <w:t>Stacje opisowe lekarzy – (monitory sztuk 6)</w:t>
            </w:r>
          </w:p>
        </w:tc>
        <w:tc>
          <w:tcPr>
            <w:tcW w:w="880" w:type="dxa"/>
            <w:tcBorders>
              <w:top w:val="nil"/>
              <w:left w:val="nil"/>
              <w:bottom w:val="single" w:sz="4" w:space="0" w:color="auto"/>
              <w:right w:val="single" w:sz="4" w:space="0" w:color="auto"/>
            </w:tcBorders>
            <w:shd w:val="clear" w:color="auto" w:fill="auto"/>
            <w:noWrap/>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szt</w:t>
            </w:r>
          </w:p>
        </w:tc>
        <w:tc>
          <w:tcPr>
            <w:tcW w:w="1040" w:type="dxa"/>
            <w:tcBorders>
              <w:top w:val="nil"/>
              <w:left w:val="nil"/>
              <w:bottom w:val="single" w:sz="4" w:space="0" w:color="auto"/>
              <w:right w:val="single" w:sz="4" w:space="0" w:color="auto"/>
            </w:tcBorders>
            <w:shd w:val="clear" w:color="auto" w:fill="auto"/>
            <w:noWrap/>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6</w:t>
            </w:r>
          </w:p>
        </w:tc>
        <w:tc>
          <w:tcPr>
            <w:tcW w:w="1160" w:type="dxa"/>
            <w:tcBorders>
              <w:top w:val="nil"/>
              <w:left w:val="nil"/>
              <w:bottom w:val="single" w:sz="4" w:space="0" w:color="auto"/>
              <w:right w:val="single" w:sz="4" w:space="0" w:color="auto"/>
            </w:tcBorders>
            <w:shd w:val="clear" w:color="auto" w:fill="auto"/>
            <w:noWrap/>
            <w:vAlign w:val="center"/>
            <w:hideMark/>
          </w:tcPr>
          <w:p w:rsidR="003A2B18" w:rsidRPr="003A2B18" w:rsidRDefault="003A2B18" w:rsidP="003A2B18">
            <w:pPr>
              <w:suppressAutoHyphens w:val="0"/>
              <w:jc w:val="center"/>
              <w:rPr>
                <w:sz w:val="18"/>
                <w:szCs w:val="18"/>
                <w:lang w:eastAsia="pl-PL"/>
              </w:rPr>
            </w:pPr>
            <w:r w:rsidRPr="003A2B18">
              <w:rPr>
                <w:sz w:val="18"/>
                <w:szCs w:val="18"/>
                <w:lang w:eastAsia="pl-PL"/>
              </w:rPr>
              <w:t>24</w:t>
            </w:r>
          </w:p>
        </w:tc>
      </w:tr>
      <w:tr w:rsidR="003A2B18" w:rsidRPr="003A2B18" w:rsidTr="003A2B18">
        <w:trPr>
          <w:trHeight w:val="27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11</w:t>
            </w:r>
          </w:p>
        </w:tc>
        <w:tc>
          <w:tcPr>
            <w:tcW w:w="5840" w:type="dxa"/>
            <w:tcBorders>
              <w:top w:val="nil"/>
              <w:left w:val="nil"/>
              <w:bottom w:val="single" w:sz="4" w:space="0" w:color="auto"/>
              <w:right w:val="single" w:sz="4" w:space="0" w:color="auto"/>
            </w:tcBorders>
            <w:shd w:val="clear" w:color="auto" w:fill="auto"/>
            <w:vAlign w:val="center"/>
            <w:hideMark/>
          </w:tcPr>
          <w:p w:rsidR="003A2B18" w:rsidRPr="003A2B18" w:rsidRDefault="003A2B18" w:rsidP="003A2B18">
            <w:pPr>
              <w:suppressAutoHyphens w:val="0"/>
              <w:jc w:val="center"/>
              <w:rPr>
                <w:color w:val="00000A"/>
                <w:sz w:val="20"/>
                <w:szCs w:val="20"/>
                <w:lang w:eastAsia="pl-PL"/>
              </w:rPr>
            </w:pPr>
            <w:r w:rsidRPr="003A2B18">
              <w:rPr>
                <w:color w:val="00000A"/>
                <w:sz w:val="20"/>
                <w:szCs w:val="20"/>
                <w:lang w:eastAsia="pl-PL"/>
              </w:rPr>
              <w:t>Kasety CR</w:t>
            </w:r>
          </w:p>
        </w:tc>
        <w:tc>
          <w:tcPr>
            <w:tcW w:w="880" w:type="dxa"/>
            <w:tcBorders>
              <w:top w:val="nil"/>
              <w:left w:val="nil"/>
              <w:bottom w:val="single" w:sz="4" w:space="0" w:color="auto"/>
              <w:right w:val="single" w:sz="4" w:space="0" w:color="auto"/>
            </w:tcBorders>
            <w:shd w:val="clear" w:color="auto" w:fill="auto"/>
            <w:noWrap/>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szt</w:t>
            </w:r>
          </w:p>
        </w:tc>
        <w:tc>
          <w:tcPr>
            <w:tcW w:w="1040" w:type="dxa"/>
            <w:tcBorders>
              <w:top w:val="nil"/>
              <w:left w:val="nil"/>
              <w:bottom w:val="single" w:sz="4" w:space="0" w:color="auto"/>
              <w:right w:val="single" w:sz="4" w:space="0" w:color="auto"/>
            </w:tcBorders>
            <w:shd w:val="clear" w:color="auto" w:fill="auto"/>
            <w:noWrap/>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21</w:t>
            </w:r>
          </w:p>
        </w:tc>
        <w:tc>
          <w:tcPr>
            <w:tcW w:w="1160" w:type="dxa"/>
            <w:tcBorders>
              <w:top w:val="nil"/>
              <w:left w:val="nil"/>
              <w:bottom w:val="single" w:sz="4" w:space="0" w:color="auto"/>
              <w:right w:val="single" w:sz="4" w:space="0" w:color="auto"/>
            </w:tcBorders>
            <w:shd w:val="clear" w:color="auto" w:fill="auto"/>
            <w:noWrap/>
            <w:vAlign w:val="center"/>
            <w:hideMark/>
          </w:tcPr>
          <w:p w:rsidR="003A2B18" w:rsidRPr="003A2B18" w:rsidRDefault="003A2B18" w:rsidP="003A2B18">
            <w:pPr>
              <w:suppressAutoHyphens w:val="0"/>
              <w:jc w:val="center"/>
              <w:rPr>
                <w:sz w:val="18"/>
                <w:szCs w:val="18"/>
                <w:lang w:eastAsia="pl-PL"/>
              </w:rPr>
            </w:pPr>
            <w:r w:rsidRPr="003A2B18">
              <w:rPr>
                <w:sz w:val="18"/>
                <w:szCs w:val="18"/>
                <w:lang w:eastAsia="pl-PL"/>
              </w:rPr>
              <w:t>4</w:t>
            </w:r>
          </w:p>
        </w:tc>
      </w:tr>
      <w:tr w:rsidR="003A2B18" w:rsidRPr="003A2B18" w:rsidTr="003A2B18">
        <w:trPr>
          <w:trHeight w:val="27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12</w:t>
            </w:r>
          </w:p>
        </w:tc>
        <w:tc>
          <w:tcPr>
            <w:tcW w:w="5840" w:type="dxa"/>
            <w:tcBorders>
              <w:top w:val="nil"/>
              <w:left w:val="nil"/>
              <w:bottom w:val="single" w:sz="4" w:space="0" w:color="auto"/>
              <w:right w:val="single" w:sz="4" w:space="0" w:color="auto"/>
            </w:tcBorders>
            <w:shd w:val="clear" w:color="auto" w:fill="auto"/>
            <w:vAlign w:val="center"/>
            <w:hideMark/>
          </w:tcPr>
          <w:p w:rsidR="003A2B18" w:rsidRPr="003A2B18" w:rsidRDefault="003A2B18" w:rsidP="003A2B18">
            <w:pPr>
              <w:suppressAutoHyphens w:val="0"/>
              <w:jc w:val="center"/>
              <w:rPr>
                <w:color w:val="00000A"/>
                <w:sz w:val="20"/>
                <w:szCs w:val="20"/>
                <w:lang w:eastAsia="pl-PL"/>
              </w:rPr>
            </w:pPr>
            <w:r w:rsidRPr="003A2B18">
              <w:rPr>
                <w:color w:val="00000A"/>
                <w:sz w:val="20"/>
                <w:szCs w:val="20"/>
                <w:lang w:eastAsia="pl-PL"/>
              </w:rPr>
              <w:t>Angiograf SIEMENS ARTIS ZEE + 4 monitory</w:t>
            </w:r>
          </w:p>
        </w:tc>
        <w:tc>
          <w:tcPr>
            <w:tcW w:w="880" w:type="dxa"/>
            <w:tcBorders>
              <w:top w:val="nil"/>
              <w:left w:val="nil"/>
              <w:bottom w:val="single" w:sz="4" w:space="0" w:color="auto"/>
              <w:right w:val="single" w:sz="4" w:space="0" w:color="auto"/>
            </w:tcBorders>
            <w:shd w:val="clear" w:color="auto" w:fill="auto"/>
            <w:noWrap/>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szt</w:t>
            </w:r>
          </w:p>
        </w:tc>
        <w:tc>
          <w:tcPr>
            <w:tcW w:w="1040" w:type="dxa"/>
            <w:tcBorders>
              <w:top w:val="nil"/>
              <w:left w:val="nil"/>
              <w:bottom w:val="single" w:sz="4" w:space="0" w:color="auto"/>
              <w:right w:val="single" w:sz="4" w:space="0" w:color="auto"/>
            </w:tcBorders>
            <w:shd w:val="clear" w:color="auto" w:fill="auto"/>
            <w:noWrap/>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4</w:t>
            </w:r>
          </w:p>
        </w:tc>
        <w:tc>
          <w:tcPr>
            <w:tcW w:w="1160" w:type="dxa"/>
            <w:tcBorders>
              <w:top w:val="nil"/>
              <w:left w:val="nil"/>
              <w:bottom w:val="single" w:sz="4" w:space="0" w:color="auto"/>
              <w:right w:val="single" w:sz="4" w:space="0" w:color="auto"/>
            </w:tcBorders>
            <w:shd w:val="clear" w:color="auto" w:fill="auto"/>
            <w:vAlign w:val="center"/>
            <w:hideMark/>
          </w:tcPr>
          <w:p w:rsidR="003A2B18" w:rsidRPr="003A2B18" w:rsidRDefault="003A2B18" w:rsidP="003A2B18">
            <w:pPr>
              <w:suppressAutoHyphens w:val="0"/>
              <w:jc w:val="center"/>
              <w:rPr>
                <w:sz w:val="18"/>
                <w:szCs w:val="18"/>
                <w:lang w:eastAsia="pl-PL"/>
              </w:rPr>
            </w:pPr>
            <w:r w:rsidRPr="003A2B18">
              <w:rPr>
                <w:sz w:val="18"/>
                <w:szCs w:val="18"/>
                <w:lang w:eastAsia="pl-PL"/>
              </w:rPr>
              <w:t>4</w:t>
            </w:r>
          </w:p>
        </w:tc>
      </w:tr>
      <w:tr w:rsidR="003A2B18" w:rsidRPr="003A2B18" w:rsidTr="003A2B18">
        <w:trPr>
          <w:trHeight w:val="27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13</w:t>
            </w:r>
          </w:p>
        </w:tc>
        <w:tc>
          <w:tcPr>
            <w:tcW w:w="5840" w:type="dxa"/>
            <w:tcBorders>
              <w:top w:val="nil"/>
              <w:left w:val="nil"/>
              <w:bottom w:val="single" w:sz="4" w:space="0" w:color="auto"/>
              <w:right w:val="single" w:sz="4" w:space="0" w:color="auto"/>
            </w:tcBorders>
            <w:shd w:val="clear" w:color="auto" w:fill="auto"/>
            <w:vAlign w:val="center"/>
            <w:hideMark/>
          </w:tcPr>
          <w:p w:rsidR="003A2B18" w:rsidRPr="003A2B18" w:rsidRDefault="003A2B18" w:rsidP="003A2B18">
            <w:pPr>
              <w:suppressAutoHyphens w:val="0"/>
              <w:jc w:val="center"/>
              <w:rPr>
                <w:color w:val="00000A"/>
                <w:sz w:val="20"/>
                <w:szCs w:val="20"/>
                <w:lang w:eastAsia="pl-PL"/>
              </w:rPr>
            </w:pPr>
            <w:r w:rsidRPr="003A2B18">
              <w:rPr>
                <w:color w:val="00000A"/>
                <w:sz w:val="20"/>
                <w:szCs w:val="20"/>
                <w:lang w:eastAsia="pl-PL"/>
              </w:rPr>
              <w:t>Del Medical + monitor</w:t>
            </w:r>
          </w:p>
        </w:tc>
        <w:tc>
          <w:tcPr>
            <w:tcW w:w="880" w:type="dxa"/>
            <w:tcBorders>
              <w:top w:val="nil"/>
              <w:left w:val="nil"/>
              <w:bottom w:val="single" w:sz="4" w:space="0" w:color="auto"/>
              <w:right w:val="single" w:sz="4" w:space="0" w:color="auto"/>
            </w:tcBorders>
            <w:shd w:val="clear" w:color="auto" w:fill="auto"/>
            <w:noWrap/>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zestaw</w:t>
            </w:r>
          </w:p>
        </w:tc>
        <w:tc>
          <w:tcPr>
            <w:tcW w:w="1040" w:type="dxa"/>
            <w:tcBorders>
              <w:top w:val="nil"/>
              <w:left w:val="nil"/>
              <w:bottom w:val="single" w:sz="4" w:space="0" w:color="auto"/>
              <w:right w:val="single" w:sz="4" w:space="0" w:color="auto"/>
            </w:tcBorders>
            <w:shd w:val="clear" w:color="auto" w:fill="auto"/>
            <w:noWrap/>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1</w:t>
            </w:r>
          </w:p>
        </w:tc>
        <w:tc>
          <w:tcPr>
            <w:tcW w:w="1160" w:type="dxa"/>
            <w:tcBorders>
              <w:top w:val="nil"/>
              <w:left w:val="nil"/>
              <w:bottom w:val="single" w:sz="4" w:space="0" w:color="auto"/>
              <w:right w:val="single" w:sz="4" w:space="0" w:color="auto"/>
            </w:tcBorders>
            <w:shd w:val="clear" w:color="auto" w:fill="auto"/>
            <w:noWrap/>
            <w:vAlign w:val="center"/>
            <w:hideMark/>
          </w:tcPr>
          <w:p w:rsidR="003A2B18" w:rsidRPr="003A2B18" w:rsidRDefault="003A2B18" w:rsidP="003A2B18">
            <w:pPr>
              <w:suppressAutoHyphens w:val="0"/>
              <w:jc w:val="center"/>
              <w:rPr>
                <w:sz w:val="18"/>
                <w:szCs w:val="18"/>
                <w:lang w:eastAsia="pl-PL"/>
              </w:rPr>
            </w:pPr>
            <w:r w:rsidRPr="003A2B18">
              <w:rPr>
                <w:sz w:val="18"/>
                <w:szCs w:val="18"/>
                <w:lang w:eastAsia="pl-PL"/>
              </w:rPr>
              <w:t>24</w:t>
            </w:r>
          </w:p>
        </w:tc>
      </w:tr>
      <w:tr w:rsidR="003A2B18" w:rsidRPr="003A2B18" w:rsidTr="003A2B18">
        <w:trPr>
          <w:trHeight w:val="27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14</w:t>
            </w:r>
          </w:p>
        </w:tc>
        <w:tc>
          <w:tcPr>
            <w:tcW w:w="5840" w:type="dxa"/>
            <w:tcBorders>
              <w:top w:val="nil"/>
              <w:left w:val="nil"/>
              <w:bottom w:val="single" w:sz="4" w:space="0" w:color="auto"/>
              <w:right w:val="single" w:sz="4" w:space="0" w:color="auto"/>
            </w:tcBorders>
            <w:shd w:val="clear" w:color="auto" w:fill="auto"/>
            <w:vAlign w:val="center"/>
            <w:hideMark/>
          </w:tcPr>
          <w:p w:rsidR="003A2B18" w:rsidRPr="003A2B18" w:rsidRDefault="003A2B18" w:rsidP="003A2B18">
            <w:pPr>
              <w:suppressAutoHyphens w:val="0"/>
              <w:jc w:val="center"/>
              <w:rPr>
                <w:color w:val="00000A"/>
                <w:sz w:val="20"/>
                <w:szCs w:val="20"/>
                <w:lang w:eastAsia="pl-PL"/>
              </w:rPr>
            </w:pPr>
            <w:r w:rsidRPr="003A2B18">
              <w:rPr>
                <w:color w:val="00000A"/>
                <w:sz w:val="20"/>
                <w:szCs w:val="20"/>
                <w:lang w:eastAsia="pl-PL"/>
              </w:rPr>
              <w:t>Monitory</w:t>
            </w:r>
          </w:p>
        </w:tc>
        <w:tc>
          <w:tcPr>
            <w:tcW w:w="880" w:type="dxa"/>
            <w:tcBorders>
              <w:top w:val="nil"/>
              <w:left w:val="nil"/>
              <w:bottom w:val="single" w:sz="4" w:space="0" w:color="auto"/>
              <w:right w:val="single" w:sz="4" w:space="0" w:color="auto"/>
            </w:tcBorders>
            <w:shd w:val="clear" w:color="auto" w:fill="auto"/>
            <w:noWrap/>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szt.</w:t>
            </w:r>
          </w:p>
        </w:tc>
        <w:tc>
          <w:tcPr>
            <w:tcW w:w="1040" w:type="dxa"/>
            <w:tcBorders>
              <w:top w:val="nil"/>
              <w:left w:val="nil"/>
              <w:bottom w:val="single" w:sz="4" w:space="0" w:color="auto"/>
              <w:right w:val="single" w:sz="4" w:space="0" w:color="auto"/>
            </w:tcBorders>
            <w:shd w:val="clear" w:color="auto" w:fill="auto"/>
            <w:noWrap/>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5</w:t>
            </w:r>
          </w:p>
        </w:tc>
        <w:tc>
          <w:tcPr>
            <w:tcW w:w="1160" w:type="dxa"/>
            <w:tcBorders>
              <w:top w:val="nil"/>
              <w:left w:val="nil"/>
              <w:bottom w:val="single" w:sz="4" w:space="0" w:color="auto"/>
              <w:right w:val="single" w:sz="4" w:space="0" w:color="auto"/>
            </w:tcBorders>
            <w:shd w:val="clear" w:color="auto" w:fill="auto"/>
            <w:noWrap/>
            <w:vAlign w:val="center"/>
            <w:hideMark/>
          </w:tcPr>
          <w:p w:rsidR="003A2B18" w:rsidRPr="003A2B18" w:rsidRDefault="003A2B18" w:rsidP="003A2B18">
            <w:pPr>
              <w:suppressAutoHyphens w:val="0"/>
              <w:jc w:val="center"/>
              <w:rPr>
                <w:sz w:val="18"/>
                <w:szCs w:val="18"/>
                <w:lang w:eastAsia="pl-PL"/>
              </w:rPr>
            </w:pPr>
            <w:r w:rsidRPr="003A2B18">
              <w:rPr>
                <w:sz w:val="18"/>
                <w:szCs w:val="18"/>
                <w:lang w:eastAsia="pl-PL"/>
              </w:rPr>
              <w:t>4</w:t>
            </w:r>
          </w:p>
        </w:tc>
      </w:tr>
    </w:tbl>
    <w:p w:rsidR="003A2B18" w:rsidRDefault="003A2B18" w:rsidP="008D66BC">
      <w:pPr>
        <w:tabs>
          <w:tab w:val="left" w:pos="555"/>
        </w:tabs>
        <w:suppressAutoHyphens w:val="0"/>
        <w:rPr>
          <w:rFonts w:cs="Calibri"/>
          <w:b/>
          <w:bCs/>
          <w:kern w:val="1"/>
          <w:sz w:val="20"/>
          <w:szCs w:val="20"/>
          <w:u w:val="single"/>
          <w:lang w:eastAsia="ar-SA"/>
        </w:rPr>
      </w:pPr>
    </w:p>
    <w:p w:rsidR="003A2B18" w:rsidRPr="008D66BC" w:rsidRDefault="003A2B18" w:rsidP="008D66BC">
      <w:pPr>
        <w:tabs>
          <w:tab w:val="left" w:pos="555"/>
        </w:tabs>
        <w:suppressAutoHyphens w:val="0"/>
        <w:rPr>
          <w:rFonts w:cs="Calibri"/>
          <w:b/>
          <w:bCs/>
          <w:kern w:val="1"/>
          <w:sz w:val="20"/>
          <w:szCs w:val="20"/>
          <w:u w:val="single"/>
          <w:lang w:eastAsia="ar-SA"/>
        </w:rPr>
      </w:pPr>
    </w:p>
    <w:p w:rsidR="003A2B18" w:rsidRDefault="003A2B18" w:rsidP="00545B22">
      <w:pPr>
        <w:pStyle w:val="LP1"/>
        <w:tabs>
          <w:tab w:val="clear" w:pos="0"/>
        </w:tabs>
        <w:spacing w:before="0" w:line="240" w:lineRule="auto"/>
        <w:ind w:left="904" w:firstLine="0"/>
        <w:rPr>
          <w:rFonts w:ascii="Times New Roman" w:hAnsi="Times New Roman"/>
          <w:color w:val="auto"/>
          <w:sz w:val="10"/>
          <w:szCs w:val="10"/>
        </w:rPr>
      </w:pPr>
    </w:p>
    <w:p w:rsidR="003E0F55" w:rsidRDefault="003A2B18" w:rsidP="003E0F55">
      <w:pPr>
        <w:widowControl w:val="0"/>
        <w:overflowPunct w:val="0"/>
        <w:jc w:val="both"/>
        <w:textAlignment w:val="baseline"/>
        <w:rPr>
          <w:rFonts w:cs="Calibri"/>
          <w:b/>
          <w:color w:val="00000A"/>
          <w:kern w:val="1"/>
          <w:sz w:val="20"/>
          <w:szCs w:val="20"/>
          <w:lang w:eastAsia="ar-SA"/>
        </w:rPr>
      </w:pPr>
      <w:r>
        <w:rPr>
          <w:rFonts w:cs="Calibri"/>
          <w:b/>
          <w:color w:val="00000A"/>
          <w:kern w:val="1"/>
          <w:sz w:val="20"/>
          <w:szCs w:val="20"/>
          <w:lang w:eastAsia="ar-SA"/>
        </w:rPr>
        <w:lastRenderedPageBreak/>
        <w:t>Grupa 2 – testy specjalistyczne</w:t>
      </w:r>
    </w:p>
    <w:tbl>
      <w:tblPr>
        <w:tblW w:w="9720" w:type="dxa"/>
        <w:tblInd w:w="75" w:type="dxa"/>
        <w:tblCellMar>
          <w:left w:w="70" w:type="dxa"/>
          <w:right w:w="70" w:type="dxa"/>
        </w:tblCellMar>
        <w:tblLook w:val="04A0" w:firstRow="1" w:lastRow="0" w:firstColumn="1" w:lastColumn="0" w:noHBand="0" w:noVBand="1"/>
      </w:tblPr>
      <w:tblGrid>
        <w:gridCol w:w="800"/>
        <w:gridCol w:w="5820"/>
        <w:gridCol w:w="880"/>
        <w:gridCol w:w="1040"/>
        <w:gridCol w:w="1180"/>
      </w:tblGrid>
      <w:tr w:rsidR="003A2B18" w:rsidRPr="003A2B18" w:rsidTr="003A2B18">
        <w:trPr>
          <w:trHeight w:val="1095"/>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2B18" w:rsidRPr="003A2B18" w:rsidRDefault="003A2B18" w:rsidP="003A2B18">
            <w:pPr>
              <w:suppressAutoHyphens w:val="0"/>
              <w:jc w:val="center"/>
              <w:rPr>
                <w:b/>
                <w:bCs/>
                <w:sz w:val="20"/>
                <w:szCs w:val="20"/>
                <w:lang w:eastAsia="pl-PL"/>
              </w:rPr>
            </w:pPr>
            <w:r w:rsidRPr="003A2B18">
              <w:rPr>
                <w:b/>
                <w:bCs/>
                <w:sz w:val="20"/>
                <w:szCs w:val="20"/>
                <w:lang w:eastAsia="pl-PL"/>
              </w:rPr>
              <w:t>Lp.</w:t>
            </w:r>
          </w:p>
        </w:tc>
        <w:tc>
          <w:tcPr>
            <w:tcW w:w="5840" w:type="dxa"/>
            <w:tcBorders>
              <w:top w:val="single" w:sz="4" w:space="0" w:color="auto"/>
              <w:left w:val="nil"/>
              <w:bottom w:val="single" w:sz="4" w:space="0" w:color="auto"/>
              <w:right w:val="single" w:sz="4" w:space="0" w:color="auto"/>
            </w:tcBorders>
            <w:shd w:val="clear" w:color="auto" w:fill="auto"/>
            <w:vAlign w:val="center"/>
            <w:hideMark/>
          </w:tcPr>
          <w:p w:rsidR="003A2B18" w:rsidRPr="003A2B18" w:rsidRDefault="003A2B18" w:rsidP="003A2B18">
            <w:pPr>
              <w:suppressAutoHyphens w:val="0"/>
              <w:jc w:val="center"/>
              <w:rPr>
                <w:b/>
                <w:bCs/>
                <w:color w:val="000000"/>
                <w:sz w:val="20"/>
                <w:szCs w:val="20"/>
                <w:lang w:eastAsia="pl-PL"/>
              </w:rPr>
            </w:pPr>
            <w:r w:rsidRPr="003A2B18">
              <w:rPr>
                <w:b/>
                <w:bCs/>
                <w:color w:val="000000"/>
                <w:sz w:val="20"/>
                <w:szCs w:val="20"/>
                <w:lang w:eastAsia="pl-PL"/>
              </w:rPr>
              <w:t>Opis</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3A2B18" w:rsidRPr="003A2B18" w:rsidRDefault="003A2B18" w:rsidP="003A2B18">
            <w:pPr>
              <w:suppressAutoHyphens w:val="0"/>
              <w:jc w:val="center"/>
              <w:rPr>
                <w:b/>
                <w:bCs/>
                <w:sz w:val="20"/>
                <w:szCs w:val="20"/>
                <w:lang w:eastAsia="pl-PL"/>
              </w:rPr>
            </w:pPr>
            <w:r w:rsidRPr="003A2B18">
              <w:rPr>
                <w:b/>
                <w:bCs/>
                <w:sz w:val="20"/>
                <w:szCs w:val="20"/>
                <w:lang w:eastAsia="pl-PL"/>
              </w:rPr>
              <w:t>J. m.</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3A2B18" w:rsidRPr="003A2B18" w:rsidRDefault="003A2B18" w:rsidP="003A2B18">
            <w:pPr>
              <w:suppressAutoHyphens w:val="0"/>
              <w:jc w:val="center"/>
              <w:rPr>
                <w:b/>
                <w:bCs/>
                <w:sz w:val="20"/>
                <w:szCs w:val="20"/>
                <w:lang w:eastAsia="pl-PL"/>
              </w:rPr>
            </w:pPr>
            <w:r w:rsidRPr="003A2B18">
              <w:rPr>
                <w:b/>
                <w:bCs/>
                <w:sz w:val="20"/>
                <w:szCs w:val="20"/>
                <w:lang w:eastAsia="pl-PL"/>
              </w:rPr>
              <w:t>Ilość</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3A2B18" w:rsidRPr="003A2B18" w:rsidRDefault="003A2B18" w:rsidP="003A2B18">
            <w:pPr>
              <w:suppressAutoHyphens w:val="0"/>
              <w:jc w:val="center"/>
              <w:rPr>
                <w:b/>
                <w:bCs/>
                <w:sz w:val="18"/>
                <w:szCs w:val="18"/>
                <w:lang w:eastAsia="pl-PL"/>
              </w:rPr>
            </w:pPr>
            <w:r w:rsidRPr="003A2B18">
              <w:rPr>
                <w:b/>
                <w:bCs/>
                <w:sz w:val="18"/>
                <w:szCs w:val="18"/>
                <w:lang w:eastAsia="pl-PL"/>
              </w:rPr>
              <w:t>Częstotliwość testów w okresie 24 miesięcy</w:t>
            </w:r>
          </w:p>
        </w:tc>
      </w:tr>
      <w:tr w:rsidR="003A2B18" w:rsidRPr="003A2B18" w:rsidTr="003A2B18">
        <w:trPr>
          <w:trHeight w:val="25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1</w:t>
            </w:r>
          </w:p>
        </w:tc>
        <w:tc>
          <w:tcPr>
            <w:tcW w:w="5840" w:type="dxa"/>
            <w:tcBorders>
              <w:top w:val="nil"/>
              <w:left w:val="nil"/>
              <w:bottom w:val="single" w:sz="4" w:space="0" w:color="auto"/>
              <w:right w:val="single" w:sz="4" w:space="0" w:color="auto"/>
            </w:tcBorders>
            <w:shd w:val="clear" w:color="auto" w:fill="auto"/>
            <w:vAlign w:val="center"/>
            <w:hideMark/>
          </w:tcPr>
          <w:p w:rsidR="003A2B18" w:rsidRPr="003A2B18" w:rsidRDefault="003A2B18" w:rsidP="003A2B18">
            <w:pPr>
              <w:suppressAutoHyphens w:val="0"/>
              <w:jc w:val="center"/>
              <w:rPr>
                <w:color w:val="00000A"/>
                <w:sz w:val="20"/>
                <w:szCs w:val="20"/>
                <w:lang w:eastAsia="pl-PL"/>
              </w:rPr>
            </w:pPr>
            <w:r w:rsidRPr="003A2B18">
              <w:rPr>
                <w:color w:val="00000A"/>
                <w:sz w:val="20"/>
                <w:szCs w:val="20"/>
                <w:lang w:eastAsia="pl-PL"/>
              </w:rPr>
              <w:t>MULTIX TOP SIEMENS – do zdjęć kostno-płucnych</w:t>
            </w:r>
          </w:p>
        </w:tc>
        <w:tc>
          <w:tcPr>
            <w:tcW w:w="880" w:type="dxa"/>
            <w:tcBorders>
              <w:top w:val="nil"/>
              <w:left w:val="nil"/>
              <w:bottom w:val="single" w:sz="4" w:space="0" w:color="auto"/>
              <w:right w:val="single" w:sz="4" w:space="0" w:color="auto"/>
            </w:tcBorders>
            <w:shd w:val="clear" w:color="auto" w:fill="auto"/>
            <w:noWrap/>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szt.</w:t>
            </w:r>
          </w:p>
        </w:tc>
        <w:tc>
          <w:tcPr>
            <w:tcW w:w="1040" w:type="dxa"/>
            <w:tcBorders>
              <w:top w:val="nil"/>
              <w:left w:val="nil"/>
              <w:bottom w:val="single" w:sz="4" w:space="0" w:color="auto"/>
              <w:right w:val="single" w:sz="4" w:space="0" w:color="auto"/>
            </w:tcBorders>
            <w:shd w:val="clear" w:color="auto" w:fill="auto"/>
            <w:noWrap/>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1</w:t>
            </w:r>
          </w:p>
        </w:tc>
        <w:tc>
          <w:tcPr>
            <w:tcW w:w="1160" w:type="dxa"/>
            <w:tcBorders>
              <w:top w:val="nil"/>
              <w:left w:val="nil"/>
              <w:bottom w:val="single" w:sz="4" w:space="0" w:color="auto"/>
              <w:right w:val="single" w:sz="4" w:space="0" w:color="auto"/>
            </w:tcBorders>
            <w:shd w:val="clear" w:color="auto" w:fill="auto"/>
            <w:noWrap/>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2</w:t>
            </w:r>
          </w:p>
        </w:tc>
      </w:tr>
      <w:tr w:rsidR="003A2B18" w:rsidRPr="003A2B18" w:rsidTr="003A2B18">
        <w:trPr>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2</w:t>
            </w:r>
          </w:p>
        </w:tc>
        <w:tc>
          <w:tcPr>
            <w:tcW w:w="5840" w:type="dxa"/>
            <w:tcBorders>
              <w:top w:val="nil"/>
              <w:left w:val="nil"/>
              <w:bottom w:val="single" w:sz="4" w:space="0" w:color="auto"/>
              <w:right w:val="single" w:sz="4" w:space="0" w:color="auto"/>
            </w:tcBorders>
            <w:shd w:val="clear" w:color="auto" w:fill="auto"/>
            <w:vAlign w:val="center"/>
            <w:hideMark/>
          </w:tcPr>
          <w:p w:rsidR="003A2B18" w:rsidRPr="003A2B18" w:rsidRDefault="003A2B18" w:rsidP="003A2B18">
            <w:pPr>
              <w:suppressAutoHyphens w:val="0"/>
              <w:jc w:val="center"/>
              <w:rPr>
                <w:color w:val="00000A"/>
                <w:sz w:val="20"/>
                <w:szCs w:val="20"/>
                <w:lang w:eastAsia="pl-PL"/>
              </w:rPr>
            </w:pPr>
            <w:r w:rsidRPr="003A2B18">
              <w:rPr>
                <w:color w:val="00000A"/>
                <w:sz w:val="20"/>
                <w:szCs w:val="20"/>
                <w:lang w:eastAsia="pl-PL"/>
              </w:rPr>
              <w:t>REVOLUTION EVO 64-rzędowy GE –tomograf komputerowy</w:t>
            </w:r>
          </w:p>
        </w:tc>
        <w:tc>
          <w:tcPr>
            <w:tcW w:w="880" w:type="dxa"/>
            <w:tcBorders>
              <w:top w:val="nil"/>
              <w:left w:val="nil"/>
              <w:bottom w:val="single" w:sz="4" w:space="0" w:color="auto"/>
              <w:right w:val="single" w:sz="4" w:space="0" w:color="auto"/>
            </w:tcBorders>
            <w:shd w:val="clear" w:color="auto" w:fill="auto"/>
            <w:noWrap/>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szt.</w:t>
            </w:r>
          </w:p>
        </w:tc>
        <w:tc>
          <w:tcPr>
            <w:tcW w:w="1040" w:type="dxa"/>
            <w:tcBorders>
              <w:top w:val="nil"/>
              <w:left w:val="nil"/>
              <w:bottom w:val="single" w:sz="4" w:space="0" w:color="auto"/>
              <w:right w:val="single" w:sz="4" w:space="0" w:color="auto"/>
            </w:tcBorders>
            <w:shd w:val="clear" w:color="auto" w:fill="auto"/>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1</w:t>
            </w:r>
          </w:p>
        </w:tc>
        <w:tc>
          <w:tcPr>
            <w:tcW w:w="1160" w:type="dxa"/>
            <w:tcBorders>
              <w:top w:val="nil"/>
              <w:left w:val="nil"/>
              <w:bottom w:val="single" w:sz="4" w:space="0" w:color="auto"/>
              <w:right w:val="single" w:sz="4" w:space="0" w:color="auto"/>
            </w:tcBorders>
            <w:shd w:val="clear" w:color="auto" w:fill="auto"/>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2</w:t>
            </w:r>
          </w:p>
        </w:tc>
      </w:tr>
      <w:tr w:rsidR="003A2B18" w:rsidRPr="003A2B18" w:rsidTr="003A2B18">
        <w:trPr>
          <w:trHeight w:val="51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3</w:t>
            </w:r>
          </w:p>
        </w:tc>
        <w:tc>
          <w:tcPr>
            <w:tcW w:w="5840" w:type="dxa"/>
            <w:tcBorders>
              <w:top w:val="nil"/>
              <w:left w:val="nil"/>
              <w:bottom w:val="single" w:sz="4" w:space="0" w:color="auto"/>
              <w:right w:val="single" w:sz="4" w:space="0" w:color="auto"/>
            </w:tcBorders>
            <w:shd w:val="clear" w:color="auto" w:fill="auto"/>
            <w:vAlign w:val="center"/>
            <w:hideMark/>
          </w:tcPr>
          <w:p w:rsidR="003A2B18" w:rsidRPr="003A2B18" w:rsidRDefault="003A2B18" w:rsidP="003A2B18">
            <w:pPr>
              <w:suppressAutoHyphens w:val="0"/>
              <w:jc w:val="center"/>
              <w:rPr>
                <w:color w:val="00000A"/>
                <w:sz w:val="20"/>
                <w:szCs w:val="20"/>
                <w:lang w:eastAsia="pl-PL"/>
              </w:rPr>
            </w:pPr>
            <w:r w:rsidRPr="003A2B18">
              <w:rPr>
                <w:color w:val="00000A"/>
                <w:sz w:val="20"/>
                <w:szCs w:val="20"/>
                <w:lang w:eastAsia="pl-PL"/>
              </w:rPr>
              <w:t>LUMINOS dRF MAX z telekomando SIEMENS – do zdjęć kostno-płucnych i prześwietleń</w:t>
            </w:r>
          </w:p>
        </w:tc>
        <w:tc>
          <w:tcPr>
            <w:tcW w:w="880" w:type="dxa"/>
            <w:tcBorders>
              <w:top w:val="nil"/>
              <w:left w:val="nil"/>
              <w:bottom w:val="single" w:sz="4" w:space="0" w:color="auto"/>
              <w:right w:val="single" w:sz="4" w:space="0" w:color="auto"/>
            </w:tcBorders>
            <w:shd w:val="clear" w:color="auto" w:fill="auto"/>
            <w:noWrap/>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szt.</w:t>
            </w:r>
          </w:p>
        </w:tc>
        <w:tc>
          <w:tcPr>
            <w:tcW w:w="1040" w:type="dxa"/>
            <w:tcBorders>
              <w:top w:val="nil"/>
              <w:left w:val="nil"/>
              <w:bottom w:val="single" w:sz="4" w:space="0" w:color="auto"/>
              <w:right w:val="single" w:sz="4" w:space="0" w:color="auto"/>
            </w:tcBorders>
            <w:shd w:val="clear" w:color="auto" w:fill="auto"/>
            <w:noWrap/>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1</w:t>
            </w:r>
          </w:p>
        </w:tc>
        <w:tc>
          <w:tcPr>
            <w:tcW w:w="1160" w:type="dxa"/>
            <w:tcBorders>
              <w:top w:val="nil"/>
              <w:left w:val="nil"/>
              <w:bottom w:val="single" w:sz="4" w:space="0" w:color="auto"/>
              <w:right w:val="single" w:sz="4" w:space="0" w:color="auto"/>
            </w:tcBorders>
            <w:shd w:val="clear" w:color="auto" w:fill="auto"/>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2</w:t>
            </w:r>
          </w:p>
        </w:tc>
      </w:tr>
      <w:tr w:rsidR="003A2B18" w:rsidRPr="003A2B18" w:rsidTr="003A2B18">
        <w:trPr>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4</w:t>
            </w:r>
          </w:p>
        </w:tc>
        <w:tc>
          <w:tcPr>
            <w:tcW w:w="5840" w:type="dxa"/>
            <w:tcBorders>
              <w:top w:val="nil"/>
              <w:left w:val="nil"/>
              <w:bottom w:val="single" w:sz="4" w:space="0" w:color="auto"/>
              <w:right w:val="single" w:sz="4" w:space="0" w:color="auto"/>
            </w:tcBorders>
            <w:shd w:val="clear" w:color="auto" w:fill="auto"/>
            <w:vAlign w:val="center"/>
            <w:hideMark/>
          </w:tcPr>
          <w:p w:rsidR="003A2B18" w:rsidRPr="003A2B18" w:rsidRDefault="003A2B18" w:rsidP="003A2B18">
            <w:pPr>
              <w:suppressAutoHyphens w:val="0"/>
              <w:jc w:val="center"/>
              <w:rPr>
                <w:color w:val="00000A"/>
                <w:sz w:val="20"/>
                <w:szCs w:val="20"/>
                <w:lang w:eastAsia="pl-PL"/>
              </w:rPr>
            </w:pPr>
            <w:r w:rsidRPr="003A2B18">
              <w:rPr>
                <w:color w:val="00000A"/>
                <w:sz w:val="20"/>
                <w:szCs w:val="20"/>
                <w:lang w:eastAsia="pl-PL"/>
              </w:rPr>
              <w:t>Aparat z ramieniem C SIREMOBIL COMPACT L</w:t>
            </w:r>
          </w:p>
        </w:tc>
        <w:tc>
          <w:tcPr>
            <w:tcW w:w="880" w:type="dxa"/>
            <w:tcBorders>
              <w:top w:val="nil"/>
              <w:left w:val="nil"/>
              <w:bottom w:val="single" w:sz="4" w:space="0" w:color="auto"/>
              <w:right w:val="single" w:sz="4" w:space="0" w:color="auto"/>
            </w:tcBorders>
            <w:shd w:val="clear" w:color="auto" w:fill="auto"/>
            <w:noWrap/>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szt.</w:t>
            </w:r>
          </w:p>
        </w:tc>
        <w:tc>
          <w:tcPr>
            <w:tcW w:w="1040" w:type="dxa"/>
            <w:tcBorders>
              <w:top w:val="nil"/>
              <w:left w:val="nil"/>
              <w:bottom w:val="single" w:sz="4" w:space="0" w:color="auto"/>
              <w:right w:val="single" w:sz="4" w:space="0" w:color="auto"/>
            </w:tcBorders>
            <w:shd w:val="clear" w:color="auto" w:fill="auto"/>
            <w:noWrap/>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1</w:t>
            </w:r>
          </w:p>
        </w:tc>
        <w:tc>
          <w:tcPr>
            <w:tcW w:w="1160" w:type="dxa"/>
            <w:tcBorders>
              <w:top w:val="nil"/>
              <w:left w:val="nil"/>
              <w:bottom w:val="single" w:sz="4" w:space="0" w:color="auto"/>
              <w:right w:val="single" w:sz="4" w:space="0" w:color="auto"/>
            </w:tcBorders>
            <w:shd w:val="clear" w:color="auto" w:fill="auto"/>
            <w:noWrap/>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2</w:t>
            </w:r>
          </w:p>
        </w:tc>
      </w:tr>
      <w:tr w:rsidR="003A2B18" w:rsidRPr="003A2B18" w:rsidTr="003A2B18">
        <w:trPr>
          <w:trHeight w:val="25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5</w:t>
            </w:r>
          </w:p>
        </w:tc>
        <w:tc>
          <w:tcPr>
            <w:tcW w:w="5840" w:type="dxa"/>
            <w:tcBorders>
              <w:top w:val="nil"/>
              <w:left w:val="nil"/>
              <w:bottom w:val="single" w:sz="4" w:space="0" w:color="auto"/>
              <w:right w:val="single" w:sz="4" w:space="0" w:color="auto"/>
            </w:tcBorders>
            <w:shd w:val="clear" w:color="auto" w:fill="auto"/>
            <w:vAlign w:val="center"/>
            <w:hideMark/>
          </w:tcPr>
          <w:p w:rsidR="003A2B18" w:rsidRPr="003A2B18" w:rsidRDefault="003A2B18" w:rsidP="003A2B18">
            <w:pPr>
              <w:suppressAutoHyphens w:val="0"/>
              <w:jc w:val="center"/>
              <w:rPr>
                <w:color w:val="00000A"/>
                <w:sz w:val="20"/>
                <w:szCs w:val="20"/>
                <w:lang w:eastAsia="pl-PL"/>
              </w:rPr>
            </w:pPr>
            <w:r w:rsidRPr="003A2B18">
              <w:rPr>
                <w:color w:val="00000A"/>
                <w:sz w:val="20"/>
                <w:szCs w:val="20"/>
                <w:lang w:eastAsia="pl-PL"/>
              </w:rPr>
              <w:t>Aparat z ramieniem C ZIEHM SOLO 52518</w:t>
            </w:r>
          </w:p>
        </w:tc>
        <w:tc>
          <w:tcPr>
            <w:tcW w:w="880" w:type="dxa"/>
            <w:tcBorders>
              <w:top w:val="nil"/>
              <w:left w:val="nil"/>
              <w:bottom w:val="single" w:sz="4" w:space="0" w:color="auto"/>
              <w:right w:val="single" w:sz="4" w:space="0" w:color="auto"/>
            </w:tcBorders>
            <w:shd w:val="clear" w:color="auto" w:fill="auto"/>
            <w:noWrap/>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szt.</w:t>
            </w:r>
          </w:p>
        </w:tc>
        <w:tc>
          <w:tcPr>
            <w:tcW w:w="1040" w:type="dxa"/>
            <w:tcBorders>
              <w:top w:val="nil"/>
              <w:left w:val="nil"/>
              <w:bottom w:val="single" w:sz="4" w:space="0" w:color="auto"/>
              <w:right w:val="single" w:sz="4" w:space="0" w:color="auto"/>
            </w:tcBorders>
            <w:shd w:val="clear" w:color="auto" w:fill="auto"/>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1</w:t>
            </w:r>
          </w:p>
        </w:tc>
        <w:tc>
          <w:tcPr>
            <w:tcW w:w="1160" w:type="dxa"/>
            <w:tcBorders>
              <w:top w:val="nil"/>
              <w:left w:val="nil"/>
              <w:bottom w:val="single" w:sz="4" w:space="0" w:color="auto"/>
              <w:right w:val="single" w:sz="4" w:space="0" w:color="auto"/>
            </w:tcBorders>
            <w:shd w:val="clear" w:color="auto" w:fill="auto"/>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2</w:t>
            </w:r>
          </w:p>
        </w:tc>
      </w:tr>
      <w:tr w:rsidR="003A2B18" w:rsidRPr="003A2B18" w:rsidTr="003A2B18">
        <w:trPr>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6</w:t>
            </w:r>
          </w:p>
        </w:tc>
        <w:tc>
          <w:tcPr>
            <w:tcW w:w="5840" w:type="dxa"/>
            <w:tcBorders>
              <w:top w:val="nil"/>
              <w:left w:val="nil"/>
              <w:bottom w:val="single" w:sz="4" w:space="0" w:color="auto"/>
              <w:right w:val="single" w:sz="4" w:space="0" w:color="auto"/>
            </w:tcBorders>
            <w:shd w:val="clear" w:color="auto" w:fill="auto"/>
            <w:vAlign w:val="center"/>
            <w:hideMark/>
          </w:tcPr>
          <w:p w:rsidR="003A2B18" w:rsidRPr="003A2B18" w:rsidRDefault="003A2B18" w:rsidP="003A2B18">
            <w:pPr>
              <w:suppressAutoHyphens w:val="0"/>
              <w:jc w:val="center"/>
              <w:rPr>
                <w:color w:val="00000A"/>
                <w:sz w:val="20"/>
                <w:szCs w:val="20"/>
                <w:lang w:eastAsia="pl-PL"/>
              </w:rPr>
            </w:pPr>
            <w:r w:rsidRPr="003A2B18">
              <w:rPr>
                <w:color w:val="00000A"/>
                <w:sz w:val="20"/>
                <w:szCs w:val="20"/>
                <w:lang w:eastAsia="pl-PL"/>
              </w:rPr>
              <w:t>POLYMOBIL PLUS – aparat przewoźny do zdjęć kostno-płucnych</w:t>
            </w:r>
          </w:p>
        </w:tc>
        <w:tc>
          <w:tcPr>
            <w:tcW w:w="880" w:type="dxa"/>
            <w:tcBorders>
              <w:top w:val="nil"/>
              <w:left w:val="nil"/>
              <w:bottom w:val="single" w:sz="4" w:space="0" w:color="auto"/>
              <w:right w:val="single" w:sz="4" w:space="0" w:color="auto"/>
            </w:tcBorders>
            <w:shd w:val="clear" w:color="auto" w:fill="auto"/>
            <w:noWrap/>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szt.</w:t>
            </w:r>
          </w:p>
        </w:tc>
        <w:tc>
          <w:tcPr>
            <w:tcW w:w="1040" w:type="dxa"/>
            <w:tcBorders>
              <w:top w:val="nil"/>
              <w:left w:val="nil"/>
              <w:bottom w:val="single" w:sz="4" w:space="0" w:color="auto"/>
              <w:right w:val="single" w:sz="4" w:space="0" w:color="auto"/>
            </w:tcBorders>
            <w:shd w:val="clear" w:color="auto" w:fill="auto"/>
            <w:noWrap/>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1</w:t>
            </w:r>
          </w:p>
        </w:tc>
        <w:tc>
          <w:tcPr>
            <w:tcW w:w="1160" w:type="dxa"/>
            <w:tcBorders>
              <w:top w:val="nil"/>
              <w:left w:val="nil"/>
              <w:bottom w:val="single" w:sz="4" w:space="0" w:color="auto"/>
              <w:right w:val="single" w:sz="4" w:space="0" w:color="auto"/>
            </w:tcBorders>
            <w:shd w:val="clear" w:color="auto" w:fill="auto"/>
            <w:noWrap/>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2</w:t>
            </w:r>
          </w:p>
        </w:tc>
      </w:tr>
      <w:tr w:rsidR="003A2B18" w:rsidRPr="003A2B18" w:rsidTr="003A2B18">
        <w:trPr>
          <w:trHeight w:val="25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7</w:t>
            </w:r>
          </w:p>
        </w:tc>
        <w:tc>
          <w:tcPr>
            <w:tcW w:w="5840" w:type="dxa"/>
            <w:tcBorders>
              <w:top w:val="nil"/>
              <w:left w:val="nil"/>
              <w:bottom w:val="single" w:sz="4" w:space="0" w:color="auto"/>
              <w:right w:val="single" w:sz="4" w:space="0" w:color="auto"/>
            </w:tcBorders>
            <w:shd w:val="clear" w:color="auto" w:fill="auto"/>
            <w:vAlign w:val="center"/>
            <w:hideMark/>
          </w:tcPr>
          <w:p w:rsidR="003A2B18" w:rsidRPr="003A2B18" w:rsidRDefault="003A2B18" w:rsidP="003A2B18">
            <w:pPr>
              <w:suppressAutoHyphens w:val="0"/>
              <w:jc w:val="center"/>
              <w:rPr>
                <w:color w:val="00000A"/>
                <w:sz w:val="20"/>
                <w:szCs w:val="20"/>
                <w:lang w:eastAsia="pl-PL"/>
              </w:rPr>
            </w:pPr>
            <w:r w:rsidRPr="003A2B18">
              <w:rPr>
                <w:color w:val="00000A"/>
                <w:sz w:val="20"/>
                <w:szCs w:val="20"/>
                <w:lang w:eastAsia="pl-PL"/>
              </w:rPr>
              <w:t>Aparat z ramieniem C ZIEHM SOLO 51212</w:t>
            </w:r>
          </w:p>
        </w:tc>
        <w:tc>
          <w:tcPr>
            <w:tcW w:w="880" w:type="dxa"/>
            <w:tcBorders>
              <w:top w:val="nil"/>
              <w:left w:val="nil"/>
              <w:bottom w:val="single" w:sz="4" w:space="0" w:color="auto"/>
              <w:right w:val="single" w:sz="4" w:space="0" w:color="auto"/>
            </w:tcBorders>
            <w:shd w:val="clear" w:color="auto" w:fill="auto"/>
            <w:noWrap/>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szt.</w:t>
            </w:r>
          </w:p>
        </w:tc>
        <w:tc>
          <w:tcPr>
            <w:tcW w:w="1040" w:type="dxa"/>
            <w:tcBorders>
              <w:top w:val="nil"/>
              <w:left w:val="nil"/>
              <w:bottom w:val="single" w:sz="4" w:space="0" w:color="auto"/>
              <w:right w:val="single" w:sz="4" w:space="0" w:color="auto"/>
            </w:tcBorders>
            <w:shd w:val="clear" w:color="auto" w:fill="auto"/>
            <w:noWrap/>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1</w:t>
            </w:r>
          </w:p>
        </w:tc>
        <w:tc>
          <w:tcPr>
            <w:tcW w:w="1160" w:type="dxa"/>
            <w:tcBorders>
              <w:top w:val="nil"/>
              <w:left w:val="nil"/>
              <w:bottom w:val="single" w:sz="4" w:space="0" w:color="auto"/>
              <w:right w:val="single" w:sz="4" w:space="0" w:color="auto"/>
            </w:tcBorders>
            <w:shd w:val="clear" w:color="auto" w:fill="auto"/>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2</w:t>
            </w:r>
          </w:p>
        </w:tc>
      </w:tr>
      <w:tr w:rsidR="003A2B18" w:rsidRPr="003A2B18" w:rsidTr="003A2B18">
        <w:trPr>
          <w:trHeight w:val="255"/>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8</w:t>
            </w:r>
          </w:p>
        </w:tc>
        <w:tc>
          <w:tcPr>
            <w:tcW w:w="5840" w:type="dxa"/>
            <w:tcBorders>
              <w:top w:val="nil"/>
              <w:left w:val="nil"/>
              <w:bottom w:val="single" w:sz="4" w:space="0" w:color="auto"/>
              <w:right w:val="single" w:sz="4" w:space="0" w:color="auto"/>
            </w:tcBorders>
            <w:shd w:val="clear" w:color="auto" w:fill="auto"/>
            <w:vAlign w:val="center"/>
            <w:hideMark/>
          </w:tcPr>
          <w:p w:rsidR="003A2B18" w:rsidRPr="003A2B18" w:rsidRDefault="003A2B18" w:rsidP="003A2B18">
            <w:pPr>
              <w:suppressAutoHyphens w:val="0"/>
              <w:jc w:val="center"/>
              <w:rPr>
                <w:color w:val="00000A"/>
                <w:sz w:val="20"/>
                <w:szCs w:val="20"/>
                <w:lang w:eastAsia="pl-PL"/>
              </w:rPr>
            </w:pPr>
            <w:r w:rsidRPr="003A2B18">
              <w:rPr>
                <w:color w:val="00000A"/>
                <w:sz w:val="20"/>
                <w:szCs w:val="20"/>
                <w:lang w:eastAsia="pl-PL"/>
              </w:rPr>
              <w:t>Aparat z ramieniem C ZIEHM SOLO 52770</w:t>
            </w:r>
          </w:p>
        </w:tc>
        <w:tc>
          <w:tcPr>
            <w:tcW w:w="880" w:type="dxa"/>
            <w:tcBorders>
              <w:top w:val="nil"/>
              <w:left w:val="nil"/>
              <w:bottom w:val="single" w:sz="4" w:space="0" w:color="auto"/>
              <w:right w:val="single" w:sz="4" w:space="0" w:color="auto"/>
            </w:tcBorders>
            <w:shd w:val="clear" w:color="auto" w:fill="auto"/>
            <w:noWrap/>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szt.</w:t>
            </w:r>
          </w:p>
        </w:tc>
        <w:tc>
          <w:tcPr>
            <w:tcW w:w="1040" w:type="dxa"/>
            <w:tcBorders>
              <w:top w:val="nil"/>
              <w:left w:val="nil"/>
              <w:bottom w:val="single" w:sz="4" w:space="0" w:color="auto"/>
              <w:right w:val="single" w:sz="4" w:space="0" w:color="auto"/>
            </w:tcBorders>
            <w:shd w:val="clear" w:color="auto" w:fill="auto"/>
            <w:noWrap/>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1</w:t>
            </w:r>
          </w:p>
        </w:tc>
        <w:tc>
          <w:tcPr>
            <w:tcW w:w="1160" w:type="dxa"/>
            <w:tcBorders>
              <w:top w:val="nil"/>
              <w:left w:val="nil"/>
              <w:bottom w:val="single" w:sz="4" w:space="0" w:color="auto"/>
              <w:right w:val="single" w:sz="4" w:space="0" w:color="auto"/>
            </w:tcBorders>
            <w:shd w:val="clear" w:color="auto" w:fill="auto"/>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2</w:t>
            </w:r>
          </w:p>
        </w:tc>
      </w:tr>
      <w:tr w:rsidR="003A2B18" w:rsidRPr="003A2B18" w:rsidTr="003A2B18">
        <w:trPr>
          <w:trHeight w:val="27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9</w:t>
            </w:r>
          </w:p>
        </w:tc>
        <w:tc>
          <w:tcPr>
            <w:tcW w:w="5840" w:type="dxa"/>
            <w:tcBorders>
              <w:top w:val="nil"/>
              <w:left w:val="nil"/>
              <w:bottom w:val="single" w:sz="4" w:space="0" w:color="auto"/>
              <w:right w:val="single" w:sz="4" w:space="0" w:color="auto"/>
            </w:tcBorders>
            <w:shd w:val="clear" w:color="auto" w:fill="auto"/>
            <w:vAlign w:val="center"/>
            <w:hideMark/>
          </w:tcPr>
          <w:p w:rsidR="003A2B18" w:rsidRPr="003A2B18" w:rsidRDefault="003A2B18" w:rsidP="003A2B18">
            <w:pPr>
              <w:suppressAutoHyphens w:val="0"/>
              <w:jc w:val="center"/>
              <w:rPr>
                <w:color w:val="00000A"/>
                <w:sz w:val="20"/>
                <w:szCs w:val="20"/>
                <w:lang w:eastAsia="pl-PL"/>
              </w:rPr>
            </w:pPr>
            <w:r w:rsidRPr="003A2B18">
              <w:rPr>
                <w:color w:val="00000A"/>
                <w:sz w:val="20"/>
                <w:szCs w:val="20"/>
                <w:lang w:eastAsia="pl-PL"/>
              </w:rPr>
              <w:t>SIMPLY HP 32 – aparat przewoźny do zdjęć kostno-płucnych</w:t>
            </w:r>
          </w:p>
        </w:tc>
        <w:tc>
          <w:tcPr>
            <w:tcW w:w="880" w:type="dxa"/>
            <w:tcBorders>
              <w:top w:val="nil"/>
              <w:left w:val="nil"/>
              <w:bottom w:val="single" w:sz="4" w:space="0" w:color="auto"/>
              <w:right w:val="single" w:sz="4" w:space="0" w:color="auto"/>
            </w:tcBorders>
            <w:shd w:val="clear" w:color="auto" w:fill="auto"/>
            <w:noWrap/>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szt.</w:t>
            </w:r>
          </w:p>
        </w:tc>
        <w:tc>
          <w:tcPr>
            <w:tcW w:w="1040" w:type="dxa"/>
            <w:tcBorders>
              <w:top w:val="nil"/>
              <w:left w:val="nil"/>
              <w:bottom w:val="single" w:sz="4" w:space="0" w:color="auto"/>
              <w:right w:val="single" w:sz="4" w:space="0" w:color="auto"/>
            </w:tcBorders>
            <w:shd w:val="clear" w:color="auto" w:fill="auto"/>
            <w:noWrap/>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1</w:t>
            </w:r>
          </w:p>
        </w:tc>
        <w:tc>
          <w:tcPr>
            <w:tcW w:w="1160" w:type="dxa"/>
            <w:tcBorders>
              <w:top w:val="nil"/>
              <w:left w:val="nil"/>
              <w:bottom w:val="single" w:sz="4" w:space="0" w:color="auto"/>
              <w:right w:val="single" w:sz="4" w:space="0" w:color="auto"/>
            </w:tcBorders>
            <w:shd w:val="clear" w:color="auto" w:fill="auto"/>
            <w:noWrap/>
            <w:vAlign w:val="center"/>
            <w:hideMark/>
          </w:tcPr>
          <w:p w:rsidR="003A2B18" w:rsidRPr="003A2B18" w:rsidRDefault="003A2B18" w:rsidP="003A2B18">
            <w:pPr>
              <w:suppressAutoHyphens w:val="0"/>
              <w:jc w:val="center"/>
              <w:rPr>
                <w:sz w:val="18"/>
                <w:szCs w:val="18"/>
                <w:lang w:eastAsia="pl-PL"/>
              </w:rPr>
            </w:pPr>
            <w:r w:rsidRPr="003A2B18">
              <w:rPr>
                <w:sz w:val="18"/>
                <w:szCs w:val="18"/>
                <w:lang w:eastAsia="pl-PL"/>
              </w:rPr>
              <w:t>2</w:t>
            </w:r>
          </w:p>
        </w:tc>
      </w:tr>
      <w:tr w:rsidR="003A2B18" w:rsidRPr="003A2B18" w:rsidTr="003A2B18">
        <w:trPr>
          <w:trHeight w:val="27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10</w:t>
            </w:r>
          </w:p>
        </w:tc>
        <w:tc>
          <w:tcPr>
            <w:tcW w:w="5840" w:type="dxa"/>
            <w:tcBorders>
              <w:top w:val="nil"/>
              <w:left w:val="nil"/>
              <w:bottom w:val="single" w:sz="4" w:space="0" w:color="auto"/>
              <w:right w:val="single" w:sz="4" w:space="0" w:color="auto"/>
            </w:tcBorders>
            <w:shd w:val="clear" w:color="auto" w:fill="auto"/>
            <w:vAlign w:val="center"/>
            <w:hideMark/>
          </w:tcPr>
          <w:p w:rsidR="003A2B18" w:rsidRPr="003A2B18" w:rsidRDefault="003A2B18" w:rsidP="003A2B18">
            <w:pPr>
              <w:suppressAutoHyphens w:val="0"/>
              <w:jc w:val="center"/>
              <w:rPr>
                <w:color w:val="00000A"/>
                <w:sz w:val="20"/>
                <w:szCs w:val="20"/>
                <w:lang w:eastAsia="pl-PL"/>
              </w:rPr>
            </w:pPr>
            <w:r w:rsidRPr="003A2B18">
              <w:rPr>
                <w:color w:val="00000A"/>
                <w:sz w:val="20"/>
                <w:szCs w:val="20"/>
                <w:lang w:eastAsia="pl-PL"/>
              </w:rPr>
              <w:t>Stacje opisowe lekarzy – (monitory sztuk 6)</w:t>
            </w:r>
          </w:p>
        </w:tc>
        <w:tc>
          <w:tcPr>
            <w:tcW w:w="880" w:type="dxa"/>
            <w:tcBorders>
              <w:top w:val="nil"/>
              <w:left w:val="nil"/>
              <w:bottom w:val="single" w:sz="4" w:space="0" w:color="auto"/>
              <w:right w:val="single" w:sz="4" w:space="0" w:color="auto"/>
            </w:tcBorders>
            <w:shd w:val="clear" w:color="auto" w:fill="auto"/>
            <w:noWrap/>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szt.</w:t>
            </w:r>
          </w:p>
        </w:tc>
        <w:tc>
          <w:tcPr>
            <w:tcW w:w="1040" w:type="dxa"/>
            <w:tcBorders>
              <w:top w:val="nil"/>
              <w:left w:val="nil"/>
              <w:bottom w:val="single" w:sz="4" w:space="0" w:color="auto"/>
              <w:right w:val="single" w:sz="4" w:space="0" w:color="auto"/>
            </w:tcBorders>
            <w:shd w:val="clear" w:color="auto" w:fill="auto"/>
            <w:noWrap/>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1</w:t>
            </w:r>
          </w:p>
        </w:tc>
        <w:tc>
          <w:tcPr>
            <w:tcW w:w="1160" w:type="dxa"/>
            <w:tcBorders>
              <w:top w:val="nil"/>
              <w:left w:val="nil"/>
              <w:bottom w:val="single" w:sz="4" w:space="0" w:color="auto"/>
              <w:right w:val="single" w:sz="4" w:space="0" w:color="auto"/>
            </w:tcBorders>
            <w:shd w:val="clear" w:color="auto" w:fill="auto"/>
            <w:noWrap/>
            <w:vAlign w:val="center"/>
            <w:hideMark/>
          </w:tcPr>
          <w:p w:rsidR="003A2B18" w:rsidRPr="003A2B18" w:rsidRDefault="003A2B18" w:rsidP="003A2B18">
            <w:pPr>
              <w:suppressAutoHyphens w:val="0"/>
              <w:jc w:val="center"/>
              <w:rPr>
                <w:sz w:val="18"/>
                <w:szCs w:val="18"/>
                <w:lang w:eastAsia="pl-PL"/>
              </w:rPr>
            </w:pPr>
            <w:r w:rsidRPr="003A2B18">
              <w:rPr>
                <w:sz w:val="18"/>
                <w:szCs w:val="18"/>
                <w:lang w:eastAsia="pl-PL"/>
              </w:rPr>
              <w:t>2</w:t>
            </w:r>
          </w:p>
        </w:tc>
      </w:tr>
      <w:tr w:rsidR="003A2B18" w:rsidRPr="003A2B18" w:rsidTr="003A2B18">
        <w:trPr>
          <w:trHeight w:val="27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11</w:t>
            </w:r>
          </w:p>
        </w:tc>
        <w:tc>
          <w:tcPr>
            <w:tcW w:w="5840" w:type="dxa"/>
            <w:tcBorders>
              <w:top w:val="nil"/>
              <w:left w:val="nil"/>
              <w:bottom w:val="single" w:sz="4" w:space="0" w:color="auto"/>
              <w:right w:val="single" w:sz="4" w:space="0" w:color="auto"/>
            </w:tcBorders>
            <w:shd w:val="clear" w:color="auto" w:fill="auto"/>
            <w:vAlign w:val="center"/>
            <w:hideMark/>
          </w:tcPr>
          <w:p w:rsidR="003A2B18" w:rsidRPr="003A2B18" w:rsidRDefault="003A2B18" w:rsidP="003A2B18">
            <w:pPr>
              <w:suppressAutoHyphens w:val="0"/>
              <w:jc w:val="center"/>
              <w:rPr>
                <w:color w:val="00000A"/>
                <w:sz w:val="20"/>
                <w:szCs w:val="20"/>
                <w:lang w:eastAsia="pl-PL"/>
              </w:rPr>
            </w:pPr>
            <w:r w:rsidRPr="003A2B18">
              <w:rPr>
                <w:color w:val="00000A"/>
                <w:sz w:val="20"/>
                <w:szCs w:val="20"/>
                <w:lang w:eastAsia="pl-PL"/>
              </w:rPr>
              <w:t>Kasety CR</w:t>
            </w:r>
          </w:p>
        </w:tc>
        <w:tc>
          <w:tcPr>
            <w:tcW w:w="880" w:type="dxa"/>
            <w:tcBorders>
              <w:top w:val="nil"/>
              <w:left w:val="nil"/>
              <w:bottom w:val="single" w:sz="4" w:space="0" w:color="auto"/>
              <w:right w:val="single" w:sz="4" w:space="0" w:color="auto"/>
            </w:tcBorders>
            <w:shd w:val="clear" w:color="auto" w:fill="auto"/>
            <w:noWrap/>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szt.</w:t>
            </w:r>
          </w:p>
        </w:tc>
        <w:tc>
          <w:tcPr>
            <w:tcW w:w="1040" w:type="dxa"/>
            <w:tcBorders>
              <w:top w:val="nil"/>
              <w:left w:val="nil"/>
              <w:bottom w:val="single" w:sz="4" w:space="0" w:color="auto"/>
              <w:right w:val="single" w:sz="4" w:space="0" w:color="auto"/>
            </w:tcBorders>
            <w:shd w:val="clear" w:color="auto" w:fill="auto"/>
            <w:noWrap/>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21</w:t>
            </w:r>
          </w:p>
        </w:tc>
        <w:tc>
          <w:tcPr>
            <w:tcW w:w="1160" w:type="dxa"/>
            <w:tcBorders>
              <w:top w:val="nil"/>
              <w:left w:val="nil"/>
              <w:bottom w:val="single" w:sz="4" w:space="0" w:color="auto"/>
              <w:right w:val="single" w:sz="4" w:space="0" w:color="auto"/>
            </w:tcBorders>
            <w:shd w:val="clear" w:color="auto" w:fill="auto"/>
            <w:noWrap/>
            <w:vAlign w:val="center"/>
            <w:hideMark/>
          </w:tcPr>
          <w:p w:rsidR="003A2B18" w:rsidRPr="003A2B18" w:rsidRDefault="003A2B18" w:rsidP="003A2B18">
            <w:pPr>
              <w:suppressAutoHyphens w:val="0"/>
              <w:jc w:val="center"/>
              <w:rPr>
                <w:sz w:val="18"/>
                <w:szCs w:val="18"/>
                <w:lang w:eastAsia="pl-PL"/>
              </w:rPr>
            </w:pPr>
            <w:r w:rsidRPr="003A2B18">
              <w:rPr>
                <w:sz w:val="18"/>
                <w:szCs w:val="18"/>
                <w:lang w:eastAsia="pl-PL"/>
              </w:rPr>
              <w:t>2</w:t>
            </w:r>
          </w:p>
        </w:tc>
      </w:tr>
      <w:tr w:rsidR="003A2B18" w:rsidRPr="003A2B18" w:rsidTr="003A2B18">
        <w:trPr>
          <w:trHeight w:val="27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12</w:t>
            </w:r>
          </w:p>
        </w:tc>
        <w:tc>
          <w:tcPr>
            <w:tcW w:w="5840" w:type="dxa"/>
            <w:tcBorders>
              <w:top w:val="nil"/>
              <w:left w:val="nil"/>
              <w:bottom w:val="single" w:sz="4" w:space="0" w:color="auto"/>
              <w:right w:val="single" w:sz="4" w:space="0" w:color="auto"/>
            </w:tcBorders>
            <w:shd w:val="clear" w:color="auto" w:fill="auto"/>
            <w:vAlign w:val="center"/>
            <w:hideMark/>
          </w:tcPr>
          <w:p w:rsidR="003A2B18" w:rsidRPr="003A2B18" w:rsidRDefault="003A2B18" w:rsidP="003A2B18">
            <w:pPr>
              <w:suppressAutoHyphens w:val="0"/>
              <w:jc w:val="center"/>
              <w:rPr>
                <w:color w:val="00000A"/>
                <w:sz w:val="20"/>
                <w:szCs w:val="20"/>
                <w:lang w:eastAsia="pl-PL"/>
              </w:rPr>
            </w:pPr>
            <w:r w:rsidRPr="003A2B18">
              <w:rPr>
                <w:color w:val="00000A"/>
                <w:sz w:val="20"/>
                <w:szCs w:val="20"/>
                <w:lang w:eastAsia="pl-PL"/>
              </w:rPr>
              <w:t>Angiograf SIEMENS ARTIS ZEE z asystą serwisową</w:t>
            </w:r>
          </w:p>
        </w:tc>
        <w:tc>
          <w:tcPr>
            <w:tcW w:w="880" w:type="dxa"/>
            <w:tcBorders>
              <w:top w:val="nil"/>
              <w:left w:val="nil"/>
              <w:bottom w:val="single" w:sz="4" w:space="0" w:color="auto"/>
              <w:right w:val="single" w:sz="4" w:space="0" w:color="auto"/>
            </w:tcBorders>
            <w:shd w:val="clear" w:color="auto" w:fill="auto"/>
            <w:noWrap/>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szt.</w:t>
            </w:r>
          </w:p>
        </w:tc>
        <w:tc>
          <w:tcPr>
            <w:tcW w:w="1040" w:type="dxa"/>
            <w:tcBorders>
              <w:top w:val="nil"/>
              <w:left w:val="nil"/>
              <w:bottom w:val="single" w:sz="4" w:space="0" w:color="auto"/>
              <w:right w:val="single" w:sz="4" w:space="0" w:color="auto"/>
            </w:tcBorders>
            <w:shd w:val="clear" w:color="auto" w:fill="auto"/>
            <w:noWrap/>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1</w:t>
            </w:r>
          </w:p>
        </w:tc>
        <w:tc>
          <w:tcPr>
            <w:tcW w:w="1160" w:type="dxa"/>
            <w:tcBorders>
              <w:top w:val="nil"/>
              <w:left w:val="nil"/>
              <w:bottom w:val="single" w:sz="4" w:space="0" w:color="auto"/>
              <w:right w:val="single" w:sz="4" w:space="0" w:color="auto"/>
            </w:tcBorders>
            <w:shd w:val="clear" w:color="auto" w:fill="auto"/>
            <w:vAlign w:val="center"/>
            <w:hideMark/>
          </w:tcPr>
          <w:p w:rsidR="003A2B18" w:rsidRPr="003A2B18" w:rsidRDefault="003A2B18" w:rsidP="003A2B18">
            <w:pPr>
              <w:suppressAutoHyphens w:val="0"/>
              <w:jc w:val="center"/>
              <w:rPr>
                <w:sz w:val="18"/>
                <w:szCs w:val="18"/>
                <w:lang w:eastAsia="pl-PL"/>
              </w:rPr>
            </w:pPr>
            <w:r w:rsidRPr="003A2B18">
              <w:rPr>
                <w:sz w:val="18"/>
                <w:szCs w:val="18"/>
                <w:lang w:eastAsia="pl-PL"/>
              </w:rPr>
              <w:t>2</w:t>
            </w:r>
          </w:p>
        </w:tc>
      </w:tr>
      <w:tr w:rsidR="003A2B18" w:rsidRPr="003A2B18" w:rsidTr="003A2B18">
        <w:trPr>
          <w:trHeight w:val="27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13</w:t>
            </w:r>
          </w:p>
        </w:tc>
        <w:tc>
          <w:tcPr>
            <w:tcW w:w="5840" w:type="dxa"/>
            <w:tcBorders>
              <w:top w:val="nil"/>
              <w:left w:val="nil"/>
              <w:bottom w:val="single" w:sz="4" w:space="0" w:color="auto"/>
              <w:right w:val="single" w:sz="4" w:space="0" w:color="auto"/>
            </w:tcBorders>
            <w:shd w:val="clear" w:color="auto" w:fill="auto"/>
            <w:vAlign w:val="center"/>
            <w:hideMark/>
          </w:tcPr>
          <w:p w:rsidR="003A2B18" w:rsidRPr="003A2B18" w:rsidRDefault="003A2B18" w:rsidP="003A2B18">
            <w:pPr>
              <w:suppressAutoHyphens w:val="0"/>
              <w:jc w:val="center"/>
              <w:rPr>
                <w:color w:val="00000A"/>
                <w:sz w:val="20"/>
                <w:szCs w:val="20"/>
                <w:lang w:eastAsia="pl-PL"/>
              </w:rPr>
            </w:pPr>
            <w:r w:rsidRPr="003A2B18">
              <w:rPr>
                <w:color w:val="00000A"/>
                <w:sz w:val="20"/>
                <w:szCs w:val="20"/>
                <w:lang w:eastAsia="pl-PL"/>
              </w:rPr>
              <w:t>Del Medical -do zdjęć kostno-płucnych</w:t>
            </w:r>
          </w:p>
        </w:tc>
        <w:tc>
          <w:tcPr>
            <w:tcW w:w="880" w:type="dxa"/>
            <w:tcBorders>
              <w:top w:val="nil"/>
              <w:left w:val="nil"/>
              <w:bottom w:val="single" w:sz="4" w:space="0" w:color="auto"/>
              <w:right w:val="single" w:sz="4" w:space="0" w:color="auto"/>
            </w:tcBorders>
            <w:shd w:val="clear" w:color="auto" w:fill="auto"/>
            <w:noWrap/>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szt.</w:t>
            </w:r>
          </w:p>
        </w:tc>
        <w:tc>
          <w:tcPr>
            <w:tcW w:w="1040" w:type="dxa"/>
            <w:tcBorders>
              <w:top w:val="nil"/>
              <w:left w:val="nil"/>
              <w:bottom w:val="single" w:sz="4" w:space="0" w:color="auto"/>
              <w:right w:val="single" w:sz="4" w:space="0" w:color="auto"/>
            </w:tcBorders>
            <w:shd w:val="clear" w:color="auto" w:fill="auto"/>
            <w:noWrap/>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1</w:t>
            </w:r>
          </w:p>
        </w:tc>
        <w:tc>
          <w:tcPr>
            <w:tcW w:w="1160" w:type="dxa"/>
            <w:tcBorders>
              <w:top w:val="nil"/>
              <w:left w:val="nil"/>
              <w:bottom w:val="single" w:sz="4" w:space="0" w:color="auto"/>
              <w:right w:val="single" w:sz="4" w:space="0" w:color="auto"/>
            </w:tcBorders>
            <w:shd w:val="clear" w:color="auto" w:fill="auto"/>
            <w:noWrap/>
            <w:vAlign w:val="center"/>
            <w:hideMark/>
          </w:tcPr>
          <w:p w:rsidR="003A2B18" w:rsidRPr="003A2B18" w:rsidRDefault="003A2B18" w:rsidP="003A2B18">
            <w:pPr>
              <w:suppressAutoHyphens w:val="0"/>
              <w:jc w:val="center"/>
              <w:rPr>
                <w:sz w:val="18"/>
                <w:szCs w:val="18"/>
                <w:lang w:eastAsia="pl-PL"/>
              </w:rPr>
            </w:pPr>
            <w:r w:rsidRPr="003A2B18">
              <w:rPr>
                <w:sz w:val="18"/>
                <w:szCs w:val="18"/>
                <w:lang w:eastAsia="pl-PL"/>
              </w:rPr>
              <w:t>2</w:t>
            </w:r>
          </w:p>
        </w:tc>
      </w:tr>
      <w:tr w:rsidR="003A2B18" w:rsidRPr="003A2B18" w:rsidTr="003A2B18">
        <w:trPr>
          <w:trHeight w:val="27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14</w:t>
            </w:r>
          </w:p>
        </w:tc>
        <w:tc>
          <w:tcPr>
            <w:tcW w:w="5840" w:type="dxa"/>
            <w:tcBorders>
              <w:top w:val="nil"/>
              <w:left w:val="nil"/>
              <w:bottom w:val="single" w:sz="4" w:space="0" w:color="auto"/>
              <w:right w:val="single" w:sz="4" w:space="0" w:color="auto"/>
            </w:tcBorders>
            <w:shd w:val="clear" w:color="auto" w:fill="auto"/>
            <w:vAlign w:val="center"/>
            <w:hideMark/>
          </w:tcPr>
          <w:p w:rsidR="003A2B18" w:rsidRPr="003A2B18" w:rsidRDefault="003A2B18" w:rsidP="003A2B18">
            <w:pPr>
              <w:suppressAutoHyphens w:val="0"/>
              <w:jc w:val="center"/>
              <w:rPr>
                <w:color w:val="00000A"/>
                <w:sz w:val="20"/>
                <w:szCs w:val="20"/>
                <w:lang w:eastAsia="pl-PL"/>
              </w:rPr>
            </w:pPr>
            <w:r w:rsidRPr="003A2B18">
              <w:rPr>
                <w:color w:val="00000A"/>
                <w:sz w:val="20"/>
                <w:szCs w:val="20"/>
                <w:lang w:eastAsia="pl-PL"/>
              </w:rPr>
              <w:t>Monitory przy aparatach</w:t>
            </w:r>
          </w:p>
        </w:tc>
        <w:tc>
          <w:tcPr>
            <w:tcW w:w="880" w:type="dxa"/>
            <w:tcBorders>
              <w:top w:val="nil"/>
              <w:left w:val="nil"/>
              <w:bottom w:val="single" w:sz="4" w:space="0" w:color="auto"/>
              <w:right w:val="single" w:sz="4" w:space="0" w:color="auto"/>
            </w:tcBorders>
            <w:shd w:val="clear" w:color="auto" w:fill="auto"/>
            <w:noWrap/>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szt.</w:t>
            </w:r>
          </w:p>
        </w:tc>
        <w:tc>
          <w:tcPr>
            <w:tcW w:w="1040" w:type="dxa"/>
            <w:tcBorders>
              <w:top w:val="nil"/>
              <w:left w:val="nil"/>
              <w:bottom w:val="single" w:sz="4" w:space="0" w:color="auto"/>
              <w:right w:val="single" w:sz="4" w:space="0" w:color="auto"/>
            </w:tcBorders>
            <w:shd w:val="clear" w:color="auto" w:fill="auto"/>
            <w:noWrap/>
            <w:vAlign w:val="center"/>
            <w:hideMark/>
          </w:tcPr>
          <w:p w:rsidR="003A2B18" w:rsidRPr="003A2B18" w:rsidRDefault="003A2B18" w:rsidP="003A2B18">
            <w:pPr>
              <w:suppressAutoHyphens w:val="0"/>
              <w:jc w:val="center"/>
              <w:rPr>
                <w:sz w:val="20"/>
                <w:szCs w:val="20"/>
                <w:lang w:eastAsia="pl-PL"/>
              </w:rPr>
            </w:pPr>
            <w:r w:rsidRPr="003A2B18">
              <w:rPr>
                <w:sz w:val="20"/>
                <w:szCs w:val="20"/>
                <w:lang w:eastAsia="pl-PL"/>
              </w:rPr>
              <w:t>13</w:t>
            </w:r>
          </w:p>
        </w:tc>
        <w:tc>
          <w:tcPr>
            <w:tcW w:w="1160" w:type="dxa"/>
            <w:tcBorders>
              <w:top w:val="nil"/>
              <w:left w:val="nil"/>
              <w:bottom w:val="single" w:sz="4" w:space="0" w:color="auto"/>
              <w:right w:val="single" w:sz="4" w:space="0" w:color="auto"/>
            </w:tcBorders>
            <w:shd w:val="clear" w:color="auto" w:fill="auto"/>
            <w:noWrap/>
            <w:vAlign w:val="center"/>
            <w:hideMark/>
          </w:tcPr>
          <w:p w:rsidR="003A2B18" w:rsidRPr="003A2B18" w:rsidRDefault="003A2B18" w:rsidP="003A2B18">
            <w:pPr>
              <w:suppressAutoHyphens w:val="0"/>
              <w:jc w:val="center"/>
              <w:rPr>
                <w:sz w:val="18"/>
                <w:szCs w:val="18"/>
                <w:lang w:eastAsia="pl-PL"/>
              </w:rPr>
            </w:pPr>
            <w:r w:rsidRPr="003A2B18">
              <w:rPr>
                <w:sz w:val="18"/>
                <w:szCs w:val="18"/>
                <w:lang w:eastAsia="pl-PL"/>
              </w:rPr>
              <w:t>2</w:t>
            </w:r>
          </w:p>
        </w:tc>
      </w:tr>
    </w:tbl>
    <w:p w:rsidR="003A2B18" w:rsidRDefault="003A2B18" w:rsidP="003E0F55">
      <w:pPr>
        <w:widowControl w:val="0"/>
        <w:overflowPunct w:val="0"/>
        <w:jc w:val="both"/>
        <w:textAlignment w:val="baseline"/>
        <w:rPr>
          <w:rFonts w:cs="Calibri"/>
          <w:b/>
          <w:color w:val="00000A"/>
          <w:kern w:val="1"/>
          <w:sz w:val="20"/>
          <w:szCs w:val="20"/>
          <w:lang w:eastAsia="ar-SA"/>
        </w:rPr>
      </w:pPr>
    </w:p>
    <w:p w:rsidR="00B66221" w:rsidRPr="00E71B04" w:rsidRDefault="00B66221" w:rsidP="00B66221">
      <w:pPr>
        <w:pStyle w:val="Akapitzlist"/>
        <w:suppressAutoHyphens w:val="0"/>
        <w:overflowPunct w:val="0"/>
        <w:ind w:left="284"/>
        <w:jc w:val="both"/>
        <w:rPr>
          <w:sz w:val="20"/>
          <w:szCs w:val="20"/>
          <w:lang w:eastAsia="pl-PL"/>
        </w:rPr>
      </w:pPr>
      <w:r w:rsidRPr="00E71B04">
        <w:rPr>
          <w:bCs/>
          <w:iCs/>
          <w:color w:val="00000A"/>
          <w:sz w:val="20"/>
          <w:szCs w:val="20"/>
          <w:lang w:eastAsia="pl-PL"/>
        </w:rPr>
        <w:t>Wymagania stawiane Wykonawcom sk</w:t>
      </w:r>
      <w:r w:rsidRPr="00E71B04">
        <w:rPr>
          <w:color w:val="00000A"/>
          <w:sz w:val="20"/>
          <w:szCs w:val="20"/>
          <w:lang w:eastAsia="pl-PL"/>
        </w:rPr>
        <w:t>ładającym ofertę:</w:t>
      </w:r>
    </w:p>
    <w:p w:rsidR="00B66221" w:rsidRPr="00E71B04" w:rsidRDefault="00B66221" w:rsidP="00B66221">
      <w:pPr>
        <w:widowControl w:val="0"/>
        <w:numPr>
          <w:ilvl w:val="0"/>
          <w:numId w:val="37"/>
        </w:numPr>
        <w:suppressAutoHyphens w:val="0"/>
        <w:overflowPunct w:val="0"/>
        <w:ind w:left="284"/>
        <w:jc w:val="both"/>
        <w:textAlignment w:val="baseline"/>
        <w:rPr>
          <w:sz w:val="20"/>
          <w:szCs w:val="20"/>
          <w:lang w:eastAsia="pl-PL"/>
        </w:rPr>
      </w:pPr>
      <w:r w:rsidRPr="00E71B04">
        <w:rPr>
          <w:bCs/>
          <w:sz w:val="20"/>
          <w:szCs w:val="20"/>
          <w:u w:val="single"/>
          <w:lang w:eastAsia="pl-PL"/>
        </w:rPr>
        <w:t>W Grupie 1</w:t>
      </w:r>
      <w:r w:rsidRPr="00E71B04">
        <w:rPr>
          <w:bCs/>
          <w:sz w:val="20"/>
          <w:szCs w:val="20"/>
          <w:lang w:eastAsia="pl-PL"/>
        </w:rPr>
        <w:t>:</w:t>
      </w:r>
    </w:p>
    <w:p w:rsidR="00B66221" w:rsidRPr="00E71B04" w:rsidRDefault="00B66221" w:rsidP="00B66221">
      <w:pPr>
        <w:widowControl w:val="0"/>
        <w:numPr>
          <w:ilvl w:val="0"/>
          <w:numId w:val="38"/>
        </w:numPr>
        <w:suppressAutoHyphens w:val="0"/>
        <w:overflowPunct w:val="0"/>
        <w:ind w:left="284"/>
        <w:contextualSpacing/>
        <w:jc w:val="both"/>
        <w:textAlignment w:val="baseline"/>
        <w:rPr>
          <w:sz w:val="20"/>
          <w:szCs w:val="20"/>
          <w:lang w:eastAsia="pl-PL"/>
        </w:rPr>
      </w:pPr>
      <w:r w:rsidRPr="00E71B04">
        <w:rPr>
          <w:sz w:val="20"/>
          <w:szCs w:val="20"/>
          <w:lang w:eastAsia="pl-PL"/>
        </w:rPr>
        <w:t>po wykonaniu testów Wykonawca jest zobowiązany przekazać wyniki testów podstawowych odrębnie dla</w:t>
      </w:r>
      <w:r>
        <w:rPr>
          <w:sz w:val="20"/>
          <w:szCs w:val="20"/>
          <w:lang w:eastAsia="pl-PL"/>
        </w:rPr>
        <w:t> </w:t>
      </w:r>
      <w:r w:rsidRPr="00E71B04">
        <w:rPr>
          <w:sz w:val="20"/>
          <w:szCs w:val="20"/>
          <w:lang w:eastAsia="pl-PL"/>
        </w:rPr>
        <w:t>każdego poddanego testom aparatu do Zakładu Diagnostyki Obrazowej w formie papierowej w terminie 7 dni od dnia wykonania usługi.</w:t>
      </w:r>
    </w:p>
    <w:p w:rsidR="00B66221" w:rsidRPr="00E71B04" w:rsidRDefault="00B66221" w:rsidP="00B66221">
      <w:pPr>
        <w:widowControl w:val="0"/>
        <w:numPr>
          <w:ilvl w:val="0"/>
          <w:numId w:val="37"/>
        </w:numPr>
        <w:suppressAutoHyphens w:val="0"/>
        <w:overflowPunct w:val="0"/>
        <w:ind w:left="284"/>
        <w:jc w:val="both"/>
        <w:textAlignment w:val="baseline"/>
        <w:rPr>
          <w:sz w:val="20"/>
          <w:szCs w:val="20"/>
          <w:lang w:eastAsia="pl-PL"/>
        </w:rPr>
      </w:pPr>
      <w:r w:rsidRPr="00E71B04">
        <w:rPr>
          <w:sz w:val="20"/>
          <w:szCs w:val="20"/>
          <w:u w:val="single"/>
          <w:lang w:eastAsia="pl-PL"/>
        </w:rPr>
        <w:t>W Grupie 2</w:t>
      </w:r>
      <w:r w:rsidRPr="00E71B04">
        <w:rPr>
          <w:sz w:val="20"/>
          <w:szCs w:val="20"/>
          <w:lang w:eastAsia="pl-PL"/>
        </w:rPr>
        <w:t>:</w:t>
      </w:r>
    </w:p>
    <w:p w:rsidR="00B66221" w:rsidRPr="00E71B04" w:rsidRDefault="00B66221" w:rsidP="00B66221">
      <w:pPr>
        <w:widowControl w:val="0"/>
        <w:numPr>
          <w:ilvl w:val="1"/>
          <w:numId w:val="37"/>
        </w:numPr>
        <w:suppressAutoHyphens w:val="0"/>
        <w:overflowPunct w:val="0"/>
        <w:ind w:left="284"/>
        <w:jc w:val="both"/>
        <w:textAlignment w:val="baseline"/>
        <w:rPr>
          <w:sz w:val="20"/>
          <w:szCs w:val="20"/>
          <w:lang w:eastAsia="pl-PL"/>
        </w:rPr>
      </w:pPr>
      <w:r w:rsidRPr="00E71B04">
        <w:rPr>
          <w:sz w:val="20"/>
          <w:szCs w:val="20"/>
          <w:lang w:eastAsia="pl-PL"/>
        </w:rPr>
        <w:t>po wykonaniu testów Wykonawca jest zobowiązany przekazać wyniki testów specjalistycznych odrębnie dla</w:t>
      </w:r>
      <w:r>
        <w:rPr>
          <w:sz w:val="20"/>
          <w:szCs w:val="20"/>
          <w:lang w:eastAsia="pl-PL"/>
        </w:rPr>
        <w:t> </w:t>
      </w:r>
      <w:r w:rsidRPr="00E71B04">
        <w:rPr>
          <w:sz w:val="20"/>
          <w:szCs w:val="20"/>
          <w:lang w:eastAsia="pl-PL"/>
        </w:rPr>
        <w:t>każdego poddanego testom aparatu do pracownika ds. Aparatury Medycznej w</w:t>
      </w:r>
      <w:r>
        <w:rPr>
          <w:sz w:val="20"/>
          <w:szCs w:val="20"/>
          <w:lang w:eastAsia="pl-PL"/>
        </w:rPr>
        <w:t> </w:t>
      </w:r>
      <w:r w:rsidRPr="00E71B04">
        <w:rPr>
          <w:sz w:val="20"/>
          <w:szCs w:val="20"/>
          <w:lang w:eastAsia="pl-PL"/>
        </w:rPr>
        <w:t>formie papierowej i</w:t>
      </w:r>
      <w:r>
        <w:rPr>
          <w:sz w:val="20"/>
          <w:szCs w:val="20"/>
          <w:lang w:eastAsia="pl-PL"/>
        </w:rPr>
        <w:t> </w:t>
      </w:r>
      <w:r w:rsidRPr="00E71B04">
        <w:rPr>
          <w:sz w:val="20"/>
          <w:szCs w:val="20"/>
          <w:lang w:eastAsia="pl-PL"/>
        </w:rPr>
        <w:t>elektronicznej w terminie 7 dni od dnia wykonania usługi.</w:t>
      </w:r>
    </w:p>
    <w:p w:rsidR="00B66221" w:rsidRPr="00E71B04" w:rsidRDefault="00B66221" w:rsidP="00B66221">
      <w:pPr>
        <w:widowControl w:val="0"/>
        <w:numPr>
          <w:ilvl w:val="1"/>
          <w:numId w:val="37"/>
        </w:numPr>
        <w:suppressAutoHyphens w:val="0"/>
        <w:overflowPunct w:val="0"/>
        <w:ind w:left="284"/>
        <w:jc w:val="both"/>
        <w:textAlignment w:val="baseline"/>
        <w:rPr>
          <w:sz w:val="20"/>
          <w:szCs w:val="20"/>
          <w:lang w:eastAsia="pl-PL"/>
        </w:rPr>
      </w:pPr>
      <w:r w:rsidRPr="00E71B04">
        <w:rPr>
          <w:sz w:val="20"/>
          <w:szCs w:val="20"/>
          <w:lang w:eastAsia="pl-PL"/>
        </w:rPr>
        <w:t xml:space="preserve">Wykonawca musi posiadać </w:t>
      </w:r>
      <w:r w:rsidRPr="00E71B04">
        <w:rPr>
          <w:bCs/>
          <w:sz w:val="20"/>
          <w:szCs w:val="20"/>
          <w:lang w:eastAsia="pl-PL"/>
        </w:rPr>
        <w:t xml:space="preserve">akredytację w rozumieniu </w:t>
      </w:r>
      <w:hyperlink r:id="rId9" w:anchor="/document/16985520?cm=DOCUMENT" w:tgtFrame="_blank" w:history="1">
        <w:r w:rsidRPr="00E71B04">
          <w:rPr>
            <w:bCs/>
            <w:sz w:val="20"/>
            <w:szCs w:val="20"/>
            <w:lang w:eastAsia="pl-PL"/>
          </w:rPr>
          <w:t>ustawy</w:t>
        </w:r>
      </w:hyperlink>
      <w:r w:rsidRPr="00E71B04">
        <w:rPr>
          <w:bCs/>
          <w:sz w:val="20"/>
          <w:szCs w:val="20"/>
          <w:lang w:eastAsia="pl-PL"/>
        </w:rPr>
        <w:t xml:space="preserve"> z dnia 13 kwietnia 2016 r. o</w:t>
      </w:r>
      <w:r>
        <w:rPr>
          <w:bCs/>
          <w:sz w:val="20"/>
          <w:szCs w:val="20"/>
          <w:lang w:eastAsia="pl-PL"/>
        </w:rPr>
        <w:t> </w:t>
      </w:r>
      <w:r w:rsidRPr="00E71B04">
        <w:rPr>
          <w:bCs/>
          <w:sz w:val="20"/>
          <w:szCs w:val="20"/>
          <w:lang w:eastAsia="pl-PL"/>
        </w:rPr>
        <w:t xml:space="preserve">systemach oceny zgodności i nadzoru </w:t>
      </w:r>
      <w:r w:rsidRPr="00DD41D7">
        <w:rPr>
          <w:bCs/>
          <w:sz w:val="18"/>
          <w:szCs w:val="18"/>
          <w:lang w:eastAsia="pl-PL"/>
        </w:rPr>
        <w:t>rynku (</w:t>
      </w:r>
      <w:r w:rsidR="00746C5F" w:rsidRPr="00746C5F">
        <w:rPr>
          <w:sz w:val="18"/>
          <w:szCs w:val="18"/>
        </w:rPr>
        <w:t>Dz.U. 2019 poz. 155</w:t>
      </w:r>
      <w:r w:rsidRPr="00DD41D7">
        <w:rPr>
          <w:bCs/>
          <w:sz w:val="18"/>
          <w:szCs w:val="18"/>
          <w:lang w:eastAsia="pl-PL"/>
        </w:rPr>
        <w:t>).</w:t>
      </w:r>
      <w:r w:rsidRPr="00E71B04">
        <w:rPr>
          <w:bCs/>
          <w:sz w:val="20"/>
          <w:szCs w:val="20"/>
          <w:lang w:eastAsia="pl-PL"/>
        </w:rPr>
        <w:t xml:space="preserve"> </w:t>
      </w:r>
    </w:p>
    <w:p w:rsidR="00B66221" w:rsidRPr="00E71B04" w:rsidRDefault="00B66221" w:rsidP="00B66221">
      <w:pPr>
        <w:widowControl w:val="0"/>
        <w:numPr>
          <w:ilvl w:val="1"/>
          <w:numId w:val="37"/>
        </w:numPr>
        <w:suppressAutoHyphens w:val="0"/>
        <w:overflowPunct w:val="0"/>
        <w:ind w:left="284"/>
        <w:jc w:val="both"/>
        <w:textAlignment w:val="baseline"/>
        <w:rPr>
          <w:sz w:val="20"/>
          <w:szCs w:val="20"/>
          <w:lang w:eastAsia="pl-PL"/>
        </w:rPr>
      </w:pPr>
      <w:r w:rsidRPr="00E71B04">
        <w:rPr>
          <w:sz w:val="20"/>
          <w:szCs w:val="20"/>
          <w:lang w:eastAsia="pl-PL"/>
        </w:rPr>
        <w:t xml:space="preserve">w celu wykonania testów specjalistycznych urządzenia: </w:t>
      </w:r>
      <w:r w:rsidRPr="00E71B04">
        <w:rPr>
          <w:color w:val="00000A"/>
          <w:kern w:val="1"/>
          <w:sz w:val="20"/>
          <w:szCs w:val="20"/>
          <w:lang w:eastAsia="ar-SA"/>
        </w:rPr>
        <w:t xml:space="preserve">Angiograf SIEMENS ARTIS ZEE </w:t>
      </w:r>
      <w:r w:rsidRPr="00E71B04">
        <w:rPr>
          <w:color w:val="00000A"/>
          <w:kern w:val="1"/>
          <w:sz w:val="20"/>
          <w:szCs w:val="20"/>
          <w:u w:val="single"/>
          <w:lang w:eastAsia="ar-SA"/>
        </w:rPr>
        <w:t>do</w:t>
      </w:r>
      <w:r>
        <w:rPr>
          <w:color w:val="00000A"/>
          <w:kern w:val="1"/>
          <w:sz w:val="20"/>
          <w:szCs w:val="20"/>
          <w:u w:val="single"/>
          <w:lang w:eastAsia="ar-SA"/>
        </w:rPr>
        <w:t> </w:t>
      </w:r>
      <w:r w:rsidRPr="00E71B04">
        <w:rPr>
          <w:color w:val="00000A"/>
          <w:kern w:val="1"/>
          <w:sz w:val="20"/>
          <w:szCs w:val="20"/>
          <w:u w:val="single"/>
          <w:lang w:eastAsia="ar-SA"/>
        </w:rPr>
        <w:t>Wykonawcy należy zapewnienie asysty serwisowej firmy Siemens</w:t>
      </w:r>
      <w:r w:rsidRPr="00E71B04">
        <w:rPr>
          <w:color w:val="00000A"/>
          <w:kern w:val="1"/>
          <w:sz w:val="20"/>
          <w:szCs w:val="20"/>
          <w:lang w:eastAsia="ar-SA"/>
        </w:rPr>
        <w:t>.</w:t>
      </w:r>
    </w:p>
    <w:p w:rsidR="00E71B04" w:rsidRDefault="00E71B04" w:rsidP="003E0F55">
      <w:pPr>
        <w:widowControl w:val="0"/>
        <w:overflowPunct w:val="0"/>
        <w:jc w:val="both"/>
        <w:textAlignment w:val="baseline"/>
        <w:rPr>
          <w:rFonts w:cs="Calibri"/>
          <w:b/>
          <w:color w:val="00000A"/>
          <w:kern w:val="1"/>
          <w:sz w:val="20"/>
          <w:szCs w:val="20"/>
          <w:lang w:eastAsia="ar-SA"/>
        </w:rPr>
      </w:pPr>
    </w:p>
    <w:p w:rsidR="00E71B04" w:rsidRDefault="00E71B04" w:rsidP="003E0F55">
      <w:pPr>
        <w:widowControl w:val="0"/>
        <w:overflowPunct w:val="0"/>
        <w:jc w:val="both"/>
        <w:textAlignment w:val="baseline"/>
        <w:rPr>
          <w:rFonts w:cs="Calibri"/>
          <w:b/>
          <w:color w:val="00000A"/>
          <w:kern w:val="1"/>
          <w:sz w:val="20"/>
          <w:szCs w:val="20"/>
          <w:lang w:eastAsia="ar-SA"/>
        </w:rPr>
      </w:pPr>
    </w:p>
    <w:p w:rsidR="003E0F55" w:rsidRPr="003050DB" w:rsidRDefault="003050DB" w:rsidP="003050DB">
      <w:pPr>
        <w:widowControl w:val="0"/>
        <w:numPr>
          <w:ilvl w:val="1"/>
          <w:numId w:val="1"/>
        </w:numPr>
        <w:overflowPunct w:val="0"/>
        <w:jc w:val="both"/>
        <w:textAlignment w:val="baseline"/>
        <w:rPr>
          <w:rFonts w:cs="Calibri"/>
          <w:color w:val="00000A"/>
          <w:kern w:val="1"/>
          <w:sz w:val="20"/>
          <w:szCs w:val="20"/>
          <w:lang w:eastAsia="ar-SA"/>
        </w:rPr>
      </w:pPr>
      <w:r w:rsidRPr="00617EFA">
        <w:rPr>
          <w:sz w:val="20"/>
          <w:szCs w:val="20"/>
        </w:rPr>
        <w:t>Przedstawiona oferta nie może stanowić zbiorczych cenników, lecz winna zostać sporządzona wyłącznie z ukierunkowaniem na prowadzone postępowanie i odpowiadać wymaganiom Zamawiającego określonym w niniejs</w:t>
      </w:r>
      <w:r>
        <w:rPr>
          <w:sz w:val="20"/>
          <w:szCs w:val="20"/>
        </w:rPr>
        <w:t>zej Zapytaniu</w:t>
      </w:r>
      <w:r>
        <w:rPr>
          <w:rFonts w:cs="Calibri"/>
          <w:color w:val="00000A"/>
          <w:kern w:val="1"/>
          <w:sz w:val="20"/>
          <w:szCs w:val="20"/>
          <w:lang w:eastAsia="ar-SA"/>
        </w:rPr>
        <w:t>.</w:t>
      </w:r>
    </w:p>
    <w:p w:rsidR="00203656" w:rsidRPr="006E156F" w:rsidRDefault="00203656" w:rsidP="006423C0">
      <w:pPr>
        <w:pStyle w:val="Akapitzlist"/>
        <w:ind w:left="0"/>
        <w:rPr>
          <w:rFonts w:cs="Calibri"/>
          <w:color w:val="00000A"/>
          <w:kern w:val="1"/>
          <w:sz w:val="20"/>
          <w:szCs w:val="20"/>
          <w:lang w:eastAsia="ar-SA"/>
        </w:rPr>
      </w:pPr>
    </w:p>
    <w:p w:rsidR="003E0F55" w:rsidRPr="006E156F" w:rsidRDefault="003E0F55" w:rsidP="006423C0">
      <w:pPr>
        <w:widowControl w:val="0"/>
        <w:overflowPunct w:val="0"/>
        <w:jc w:val="both"/>
        <w:textAlignment w:val="baseline"/>
        <w:rPr>
          <w:rFonts w:cs="Calibri"/>
          <w:color w:val="00000A"/>
          <w:kern w:val="1"/>
          <w:sz w:val="20"/>
          <w:szCs w:val="20"/>
          <w:lang w:eastAsia="ar-SA"/>
        </w:rPr>
      </w:pPr>
    </w:p>
    <w:p w:rsidR="002033C6" w:rsidRPr="006E156F" w:rsidRDefault="00B725EC" w:rsidP="00851B47">
      <w:pPr>
        <w:numPr>
          <w:ilvl w:val="0"/>
          <w:numId w:val="1"/>
        </w:numPr>
        <w:shd w:val="clear" w:color="auto" w:fill="FFFFFF"/>
        <w:suppressAutoHyphens w:val="0"/>
        <w:ind w:left="426" w:hanging="426"/>
        <w:contextualSpacing/>
        <w:jc w:val="both"/>
        <w:rPr>
          <w:sz w:val="20"/>
          <w:szCs w:val="20"/>
          <w:lang w:eastAsia="pl-PL"/>
        </w:rPr>
      </w:pPr>
      <w:r w:rsidRPr="006E156F">
        <w:rPr>
          <w:b/>
          <w:sz w:val="20"/>
          <w:szCs w:val="20"/>
          <w:lang w:eastAsia="pl-PL"/>
        </w:rPr>
        <w:t>TERMIN I MIEJSCE REALIZACJI ZAMÓWIENIA</w:t>
      </w:r>
      <w:r w:rsidR="00282F66" w:rsidRPr="006E156F">
        <w:rPr>
          <w:sz w:val="20"/>
          <w:szCs w:val="20"/>
          <w:lang w:eastAsia="pl-PL"/>
        </w:rPr>
        <w:t>:</w:t>
      </w:r>
      <w:r w:rsidR="00D266EC" w:rsidRPr="006E156F">
        <w:rPr>
          <w:sz w:val="20"/>
          <w:szCs w:val="20"/>
          <w:lang w:eastAsia="pl-PL"/>
        </w:rPr>
        <w:t xml:space="preserve"> </w:t>
      </w:r>
    </w:p>
    <w:p w:rsidR="000D3300" w:rsidRPr="006E156F" w:rsidRDefault="000D3300" w:rsidP="000D3300">
      <w:pPr>
        <w:suppressAutoHyphens w:val="0"/>
        <w:ind w:left="426"/>
        <w:contextualSpacing/>
        <w:jc w:val="both"/>
        <w:rPr>
          <w:sz w:val="10"/>
          <w:szCs w:val="10"/>
          <w:lang w:eastAsia="pl-PL"/>
        </w:rPr>
      </w:pPr>
    </w:p>
    <w:p w:rsidR="006E156F" w:rsidRPr="002033C6" w:rsidRDefault="006E156F" w:rsidP="006E156F">
      <w:pPr>
        <w:suppressAutoHyphens w:val="0"/>
        <w:ind w:left="30"/>
        <w:contextualSpacing/>
        <w:jc w:val="both"/>
        <w:rPr>
          <w:sz w:val="10"/>
          <w:szCs w:val="10"/>
          <w:lang w:eastAsia="pl-PL"/>
        </w:rPr>
      </w:pPr>
    </w:p>
    <w:p w:rsidR="006E156F" w:rsidRPr="003050DB" w:rsidRDefault="006E156F" w:rsidP="003050DB">
      <w:pPr>
        <w:pStyle w:val="Akapitzlist"/>
        <w:numPr>
          <w:ilvl w:val="1"/>
          <w:numId w:val="1"/>
        </w:numPr>
        <w:suppressAutoHyphens w:val="0"/>
        <w:ind w:left="360"/>
        <w:jc w:val="both"/>
        <w:rPr>
          <w:sz w:val="20"/>
          <w:szCs w:val="20"/>
          <w:lang w:eastAsia="pl-PL"/>
        </w:rPr>
      </w:pPr>
      <w:r>
        <w:rPr>
          <w:sz w:val="20"/>
          <w:szCs w:val="20"/>
          <w:lang w:eastAsia="pl-PL"/>
        </w:rPr>
        <w:t>Termin realizacji zamówienia obejmuje okres:</w:t>
      </w:r>
      <w:r w:rsidR="003050DB">
        <w:rPr>
          <w:sz w:val="20"/>
          <w:szCs w:val="20"/>
          <w:lang w:eastAsia="pl-PL"/>
        </w:rPr>
        <w:t xml:space="preserve"> </w:t>
      </w:r>
      <w:r w:rsidR="00E71B04">
        <w:rPr>
          <w:b/>
          <w:sz w:val="20"/>
          <w:szCs w:val="20"/>
          <w:lang w:eastAsia="pl-PL"/>
        </w:rPr>
        <w:t>24</w:t>
      </w:r>
      <w:r w:rsidR="003050DB" w:rsidRPr="003050DB">
        <w:rPr>
          <w:b/>
          <w:sz w:val="20"/>
          <w:szCs w:val="20"/>
          <w:lang w:eastAsia="pl-PL"/>
        </w:rPr>
        <w:t xml:space="preserve"> miesięcy</w:t>
      </w:r>
    </w:p>
    <w:p w:rsidR="006E156F" w:rsidRPr="002033C6" w:rsidRDefault="006E156F" w:rsidP="006E156F">
      <w:pPr>
        <w:suppressAutoHyphens w:val="0"/>
        <w:ind w:left="30"/>
        <w:jc w:val="both"/>
        <w:rPr>
          <w:sz w:val="10"/>
          <w:szCs w:val="10"/>
          <w:lang w:eastAsia="pl-PL"/>
        </w:rPr>
      </w:pPr>
    </w:p>
    <w:p w:rsidR="006E156F" w:rsidRPr="002033C6" w:rsidRDefault="006E156F" w:rsidP="006E156F">
      <w:pPr>
        <w:pStyle w:val="Akapitzlist"/>
        <w:numPr>
          <w:ilvl w:val="1"/>
          <w:numId w:val="1"/>
        </w:numPr>
        <w:suppressAutoHyphens w:val="0"/>
        <w:ind w:left="360"/>
        <w:jc w:val="both"/>
        <w:rPr>
          <w:sz w:val="20"/>
          <w:szCs w:val="20"/>
          <w:lang w:eastAsia="pl-PL"/>
        </w:rPr>
      </w:pPr>
      <w:r>
        <w:rPr>
          <w:sz w:val="20"/>
          <w:szCs w:val="20"/>
          <w:lang w:eastAsia="pl-PL"/>
        </w:rPr>
        <w:t>Miejsce realizacji zamówienia: Szpital Specjalistyczn</w:t>
      </w:r>
      <w:r w:rsidR="00BB0A49">
        <w:rPr>
          <w:sz w:val="20"/>
          <w:szCs w:val="20"/>
          <w:lang w:eastAsia="pl-PL"/>
        </w:rPr>
        <w:t>y</w:t>
      </w:r>
      <w:r>
        <w:rPr>
          <w:sz w:val="20"/>
          <w:szCs w:val="20"/>
          <w:lang w:eastAsia="pl-PL"/>
        </w:rPr>
        <w:t xml:space="preserve"> im. Edmunda Biernackiego w Mielcu, ul. Żeromskiego 22, 39-300 Mielec.</w:t>
      </w:r>
    </w:p>
    <w:p w:rsidR="006E156F" w:rsidRDefault="006E156F" w:rsidP="00165ED4">
      <w:pPr>
        <w:suppressAutoHyphens w:val="0"/>
        <w:contextualSpacing/>
        <w:jc w:val="both"/>
        <w:rPr>
          <w:sz w:val="20"/>
          <w:szCs w:val="20"/>
          <w:lang w:eastAsia="pl-PL"/>
        </w:rPr>
      </w:pPr>
    </w:p>
    <w:p w:rsidR="003E0F55" w:rsidRDefault="003E0F55" w:rsidP="00165ED4">
      <w:pPr>
        <w:suppressAutoHyphens w:val="0"/>
        <w:contextualSpacing/>
        <w:jc w:val="both"/>
        <w:rPr>
          <w:sz w:val="20"/>
          <w:szCs w:val="20"/>
          <w:lang w:eastAsia="pl-PL"/>
        </w:rPr>
      </w:pPr>
    </w:p>
    <w:p w:rsidR="00E366C4" w:rsidRPr="006E156F" w:rsidRDefault="00306AE3" w:rsidP="00851B47">
      <w:pPr>
        <w:numPr>
          <w:ilvl w:val="0"/>
          <w:numId w:val="1"/>
        </w:numPr>
        <w:shd w:val="clear" w:color="auto" w:fill="FFFFFF"/>
        <w:suppressAutoHyphens w:val="0"/>
        <w:ind w:left="426" w:hanging="426"/>
        <w:contextualSpacing/>
        <w:jc w:val="both"/>
        <w:rPr>
          <w:b/>
          <w:sz w:val="20"/>
          <w:szCs w:val="20"/>
          <w:lang w:eastAsia="pl-PL"/>
        </w:rPr>
      </w:pPr>
      <w:r w:rsidRPr="006E156F">
        <w:rPr>
          <w:b/>
          <w:bCs/>
          <w:sz w:val="20"/>
          <w:szCs w:val="20"/>
          <w:lang w:eastAsia="pl-PL"/>
        </w:rPr>
        <w:t>OPIS WARU</w:t>
      </w:r>
      <w:r w:rsidR="00673C25" w:rsidRPr="006E156F">
        <w:rPr>
          <w:b/>
          <w:bCs/>
          <w:sz w:val="20"/>
          <w:szCs w:val="20"/>
          <w:lang w:eastAsia="pl-PL"/>
        </w:rPr>
        <w:t>NKÓW UDZIAŁU W POSTĘPO</w:t>
      </w:r>
      <w:r w:rsidR="006E156F">
        <w:rPr>
          <w:b/>
          <w:bCs/>
          <w:sz w:val="20"/>
          <w:szCs w:val="20"/>
          <w:lang w:eastAsia="pl-PL"/>
        </w:rPr>
        <w:t>WANIU ORAZ DOKUMENTY WYMAGANE W </w:t>
      </w:r>
      <w:r w:rsidR="00673C25" w:rsidRPr="006E156F">
        <w:rPr>
          <w:b/>
          <w:bCs/>
          <w:sz w:val="20"/>
          <w:szCs w:val="20"/>
          <w:lang w:eastAsia="pl-PL"/>
        </w:rPr>
        <w:t>OFERCIE:</w:t>
      </w:r>
      <w:r w:rsidR="00673C25" w:rsidRPr="006E156F">
        <w:rPr>
          <w:b/>
          <w:sz w:val="20"/>
          <w:szCs w:val="20"/>
          <w:lang w:eastAsia="pl-PL"/>
        </w:rPr>
        <w:t xml:space="preserve"> </w:t>
      </w:r>
    </w:p>
    <w:p w:rsidR="007763F3" w:rsidRPr="00722E55" w:rsidRDefault="007763F3" w:rsidP="007763F3">
      <w:pPr>
        <w:suppressAutoHyphens w:val="0"/>
        <w:ind w:left="30"/>
        <w:contextualSpacing/>
        <w:jc w:val="both"/>
        <w:rPr>
          <w:b/>
          <w:sz w:val="10"/>
          <w:szCs w:val="10"/>
          <w:lang w:eastAsia="pl-PL"/>
        </w:rPr>
      </w:pPr>
    </w:p>
    <w:p w:rsidR="007763F3" w:rsidRPr="00722E55" w:rsidRDefault="007763F3" w:rsidP="007763F3">
      <w:pPr>
        <w:pStyle w:val="Akapitzlist"/>
        <w:numPr>
          <w:ilvl w:val="1"/>
          <w:numId w:val="1"/>
        </w:numPr>
        <w:suppressAutoHyphens w:val="0"/>
        <w:ind w:left="360"/>
        <w:jc w:val="both"/>
        <w:rPr>
          <w:sz w:val="20"/>
          <w:szCs w:val="20"/>
          <w:lang w:eastAsia="pl-PL"/>
        </w:rPr>
      </w:pPr>
      <w:r w:rsidRPr="00722E55">
        <w:rPr>
          <w:sz w:val="20"/>
          <w:szCs w:val="20"/>
          <w:lang w:eastAsia="pl-PL"/>
        </w:rPr>
        <w:t>Warunki udziału w postępowaniu:</w:t>
      </w:r>
    </w:p>
    <w:p w:rsidR="002D5100" w:rsidRDefault="002D5100" w:rsidP="002D5100">
      <w:pPr>
        <w:suppressAutoHyphens w:val="0"/>
        <w:jc w:val="both"/>
        <w:rPr>
          <w:kern w:val="2"/>
          <w:sz w:val="20"/>
          <w:szCs w:val="20"/>
        </w:rPr>
      </w:pPr>
      <w:r w:rsidRPr="00200D50">
        <w:rPr>
          <w:kern w:val="2"/>
          <w:sz w:val="20"/>
          <w:szCs w:val="20"/>
        </w:rPr>
        <w:t>O udzielenie zamówienia mogą</w:t>
      </w:r>
      <w:r>
        <w:rPr>
          <w:kern w:val="2"/>
          <w:sz w:val="20"/>
          <w:szCs w:val="20"/>
        </w:rPr>
        <w:t xml:space="preserve"> ubiegać się Wykonawcy, którzy </w:t>
      </w:r>
      <w:r w:rsidRPr="00200D50">
        <w:rPr>
          <w:kern w:val="2"/>
          <w:sz w:val="20"/>
          <w:szCs w:val="20"/>
        </w:rPr>
        <w:t>posiada</w:t>
      </w:r>
      <w:r>
        <w:rPr>
          <w:kern w:val="2"/>
          <w:sz w:val="20"/>
          <w:szCs w:val="20"/>
        </w:rPr>
        <w:t>ją</w:t>
      </w:r>
      <w:r w:rsidRPr="00200D50">
        <w:rPr>
          <w:kern w:val="2"/>
          <w:sz w:val="20"/>
          <w:szCs w:val="20"/>
        </w:rPr>
        <w:t xml:space="preserve"> uprawnie</w:t>
      </w:r>
      <w:r>
        <w:rPr>
          <w:kern w:val="2"/>
          <w:sz w:val="20"/>
          <w:szCs w:val="20"/>
        </w:rPr>
        <w:t>nia</w:t>
      </w:r>
      <w:r w:rsidRPr="00200D50">
        <w:rPr>
          <w:kern w:val="2"/>
          <w:sz w:val="20"/>
          <w:szCs w:val="20"/>
        </w:rPr>
        <w:t xml:space="preserve"> do wykonywania określonej działalności -</w:t>
      </w:r>
      <w:r>
        <w:rPr>
          <w:kern w:val="2"/>
          <w:sz w:val="20"/>
          <w:szCs w:val="20"/>
        </w:rPr>
        <w:t xml:space="preserve"> </w:t>
      </w:r>
      <w:r w:rsidRPr="00307186">
        <w:rPr>
          <w:kern w:val="2"/>
          <w:sz w:val="20"/>
          <w:szCs w:val="20"/>
        </w:rPr>
        <w:t>do postępowania mogą przystąpić podmioty o których mowa Ustawy z dnia 29 listopada 2000 r. – Prawo atomowe (</w:t>
      </w:r>
      <w:r w:rsidRPr="002D5100">
        <w:rPr>
          <w:kern w:val="2"/>
          <w:sz w:val="20"/>
          <w:szCs w:val="20"/>
        </w:rPr>
        <w:t>Dz.U. 2021 poz. 623</w:t>
      </w:r>
      <w:r w:rsidRPr="00307186">
        <w:rPr>
          <w:kern w:val="2"/>
          <w:sz w:val="20"/>
          <w:szCs w:val="20"/>
        </w:rPr>
        <w:t>).</w:t>
      </w:r>
    </w:p>
    <w:p w:rsidR="007763F3" w:rsidRDefault="007763F3" w:rsidP="007763F3">
      <w:pPr>
        <w:pStyle w:val="Akapitzlist"/>
        <w:suppressAutoHyphens w:val="0"/>
        <w:ind w:left="1110"/>
        <w:jc w:val="both"/>
        <w:rPr>
          <w:sz w:val="10"/>
          <w:szCs w:val="10"/>
          <w:lang w:eastAsia="pl-PL"/>
        </w:rPr>
      </w:pPr>
    </w:p>
    <w:p w:rsidR="007763F3" w:rsidRPr="00722E55" w:rsidRDefault="007763F3" w:rsidP="007763F3">
      <w:pPr>
        <w:pStyle w:val="Akapitzlist"/>
        <w:numPr>
          <w:ilvl w:val="1"/>
          <w:numId w:val="1"/>
        </w:numPr>
        <w:suppressAutoHyphens w:val="0"/>
        <w:ind w:left="360"/>
        <w:jc w:val="both"/>
        <w:rPr>
          <w:sz w:val="20"/>
          <w:szCs w:val="20"/>
          <w:lang w:eastAsia="pl-PL"/>
        </w:rPr>
      </w:pPr>
      <w:r w:rsidRPr="00722E55">
        <w:rPr>
          <w:sz w:val="20"/>
          <w:szCs w:val="20"/>
          <w:lang w:eastAsia="pl-PL"/>
        </w:rPr>
        <w:t>Wykonawca powinien przedstawić następujące oświadczenia i dokumenty:</w:t>
      </w:r>
    </w:p>
    <w:p w:rsidR="007763F3" w:rsidRDefault="007763F3" w:rsidP="00166FFF">
      <w:pPr>
        <w:pStyle w:val="Akapitzlist"/>
        <w:numPr>
          <w:ilvl w:val="0"/>
          <w:numId w:val="5"/>
        </w:numPr>
        <w:ind w:left="720"/>
        <w:jc w:val="both"/>
        <w:rPr>
          <w:sz w:val="20"/>
          <w:szCs w:val="20"/>
        </w:rPr>
      </w:pPr>
      <w:r w:rsidRPr="00722E55">
        <w:rPr>
          <w:sz w:val="20"/>
          <w:szCs w:val="20"/>
        </w:rPr>
        <w:lastRenderedPageBreak/>
        <w:t>Wypełniony formularz oferty zgodnie z załączonym do Zapytania wzorem (zaleca się złożyć ofertę na</w:t>
      </w:r>
      <w:r w:rsidR="003050DB">
        <w:rPr>
          <w:sz w:val="20"/>
          <w:szCs w:val="20"/>
        </w:rPr>
        <w:t> </w:t>
      </w:r>
      <w:r w:rsidRPr="00722E55">
        <w:rPr>
          <w:sz w:val="20"/>
          <w:szCs w:val="20"/>
        </w:rPr>
        <w:t>załączonym wzorze - Załącznik nr 1 do Zapytania),</w:t>
      </w:r>
    </w:p>
    <w:p w:rsidR="007763F3" w:rsidRDefault="007763F3" w:rsidP="00166FFF">
      <w:pPr>
        <w:pStyle w:val="Akapitzlist"/>
        <w:numPr>
          <w:ilvl w:val="0"/>
          <w:numId w:val="5"/>
        </w:numPr>
        <w:ind w:left="720"/>
        <w:jc w:val="both"/>
        <w:rPr>
          <w:sz w:val="20"/>
          <w:szCs w:val="20"/>
        </w:rPr>
      </w:pPr>
      <w:r>
        <w:rPr>
          <w:sz w:val="20"/>
          <w:szCs w:val="20"/>
        </w:rPr>
        <w:t>Zaakceptowany wzór umowy – Załącznik nr 2 do Zapytania</w:t>
      </w:r>
    </w:p>
    <w:p w:rsidR="007763F3" w:rsidRPr="00722E55" w:rsidRDefault="007763F3" w:rsidP="00166FFF">
      <w:pPr>
        <w:pStyle w:val="Akapitzlist"/>
        <w:numPr>
          <w:ilvl w:val="0"/>
          <w:numId w:val="5"/>
        </w:numPr>
        <w:ind w:left="720"/>
        <w:jc w:val="both"/>
        <w:rPr>
          <w:sz w:val="20"/>
          <w:szCs w:val="20"/>
        </w:rPr>
      </w:pPr>
      <w:r w:rsidRPr="00722E55">
        <w:rPr>
          <w:sz w:val="20"/>
          <w:szCs w:val="20"/>
        </w:rPr>
        <w:t>W celu wykazania braku podstaw do wykluczenia z postępowania:</w:t>
      </w:r>
    </w:p>
    <w:p w:rsidR="007763F3" w:rsidRDefault="007763F3" w:rsidP="00166FFF">
      <w:pPr>
        <w:pStyle w:val="Akapitzlist"/>
        <w:numPr>
          <w:ilvl w:val="0"/>
          <w:numId w:val="6"/>
        </w:numPr>
        <w:ind w:left="1056" w:hanging="357"/>
        <w:jc w:val="both"/>
        <w:rPr>
          <w:sz w:val="20"/>
          <w:szCs w:val="20"/>
        </w:rPr>
      </w:pPr>
      <w:r w:rsidRPr="00722E55">
        <w:rPr>
          <w:sz w:val="20"/>
          <w:szCs w:val="20"/>
        </w:rPr>
        <w:t>Odpis z właściwego rejestru lub z centralnej ewidencji i informacji o działalności gospodarczej, jeżeli</w:t>
      </w:r>
      <w:r w:rsidR="00D50BC4">
        <w:rPr>
          <w:sz w:val="20"/>
          <w:szCs w:val="20"/>
        </w:rPr>
        <w:t> </w:t>
      </w:r>
      <w:r w:rsidRPr="00722E55">
        <w:rPr>
          <w:sz w:val="20"/>
          <w:szCs w:val="20"/>
        </w:rPr>
        <w:t>odrębne przepisy wymagają wpisu do rejestru lub ewidencji, wystawiony nie wcześniej niż</w:t>
      </w:r>
      <w:r w:rsidR="003050DB">
        <w:rPr>
          <w:sz w:val="20"/>
          <w:szCs w:val="20"/>
        </w:rPr>
        <w:t> </w:t>
      </w:r>
      <w:r w:rsidRPr="00722E55">
        <w:rPr>
          <w:sz w:val="20"/>
          <w:szCs w:val="20"/>
        </w:rPr>
        <w:t>6 miesięcy przed upływem terminu składania ofert.</w:t>
      </w:r>
    </w:p>
    <w:p w:rsidR="008F0116" w:rsidRPr="00DC3695" w:rsidRDefault="008F0116" w:rsidP="00DC3695">
      <w:pPr>
        <w:pStyle w:val="Akapitzlist"/>
        <w:numPr>
          <w:ilvl w:val="0"/>
          <w:numId w:val="6"/>
        </w:numPr>
        <w:ind w:left="993" w:hanging="284"/>
        <w:jc w:val="both"/>
        <w:rPr>
          <w:sz w:val="20"/>
          <w:szCs w:val="20"/>
        </w:rPr>
      </w:pPr>
      <w:r w:rsidRPr="00307186">
        <w:rPr>
          <w:sz w:val="20"/>
          <w:szCs w:val="20"/>
        </w:rPr>
        <w:t>Dokument potwierdzający posiadanie akredytacji w rozumieniu ustawy z dnia 30 sierpnia 2002 r. o</w:t>
      </w:r>
      <w:r>
        <w:rPr>
          <w:sz w:val="20"/>
          <w:szCs w:val="20"/>
        </w:rPr>
        <w:t> </w:t>
      </w:r>
      <w:r w:rsidRPr="00307186">
        <w:rPr>
          <w:sz w:val="20"/>
          <w:szCs w:val="20"/>
        </w:rPr>
        <w:t>systemi</w:t>
      </w:r>
      <w:r>
        <w:rPr>
          <w:sz w:val="20"/>
          <w:szCs w:val="20"/>
        </w:rPr>
        <w:t>e oceny zgodności (</w:t>
      </w:r>
      <w:r w:rsidRPr="008F0116">
        <w:rPr>
          <w:sz w:val="20"/>
          <w:szCs w:val="20"/>
        </w:rPr>
        <w:t>Dz.U. 2019 poz. 155</w:t>
      </w:r>
      <w:r>
        <w:rPr>
          <w:sz w:val="20"/>
          <w:szCs w:val="20"/>
        </w:rPr>
        <w:t xml:space="preserve"> t.j.) - dot. Grupy 2.</w:t>
      </w:r>
    </w:p>
    <w:p w:rsidR="007763F3" w:rsidRDefault="007763F3" w:rsidP="00166FFF">
      <w:pPr>
        <w:pStyle w:val="Default"/>
        <w:numPr>
          <w:ilvl w:val="0"/>
          <w:numId w:val="5"/>
        </w:numPr>
        <w:ind w:left="690" w:hanging="357"/>
        <w:rPr>
          <w:sz w:val="20"/>
          <w:szCs w:val="20"/>
        </w:rPr>
      </w:pPr>
      <w:r>
        <w:rPr>
          <w:sz w:val="20"/>
          <w:szCs w:val="20"/>
        </w:rPr>
        <w:t xml:space="preserve">W celu potwierdzenia, że oferowane </w:t>
      </w:r>
      <w:r w:rsidR="00DC3695">
        <w:rPr>
          <w:sz w:val="20"/>
          <w:szCs w:val="20"/>
        </w:rPr>
        <w:t>usługi</w:t>
      </w:r>
      <w:r>
        <w:rPr>
          <w:sz w:val="20"/>
          <w:szCs w:val="20"/>
        </w:rPr>
        <w:t xml:space="preserve"> odpowiadają wymaganiom Zamawiającego: </w:t>
      </w:r>
    </w:p>
    <w:p w:rsidR="007763F3" w:rsidRDefault="007763F3" w:rsidP="00D50BC4">
      <w:pPr>
        <w:pStyle w:val="Default"/>
        <w:numPr>
          <w:ilvl w:val="0"/>
          <w:numId w:val="13"/>
        </w:numPr>
        <w:ind w:left="1026" w:hanging="357"/>
        <w:jc w:val="both"/>
        <w:rPr>
          <w:sz w:val="20"/>
          <w:szCs w:val="20"/>
        </w:rPr>
      </w:pPr>
      <w:r>
        <w:rPr>
          <w:sz w:val="20"/>
          <w:szCs w:val="20"/>
        </w:rPr>
        <w:t xml:space="preserve">Oświadczenie, że </w:t>
      </w:r>
      <w:r w:rsidR="008F0116" w:rsidRPr="00307186">
        <w:rPr>
          <w:sz w:val="20"/>
          <w:szCs w:val="20"/>
        </w:rPr>
        <w:t>oferowane usługi odpowiadają wymaganiom Zamawiającego</w:t>
      </w:r>
      <w:r w:rsidR="008F0116">
        <w:rPr>
          <w:sz w:val="20"/>
          <w:szCs w:val="20"/>
        </w:rPr>
        <w:t>.</w:t>
      </w:r>
    </w:p>
    <w:p w:rsidR="007763F3" w:rsidRPr="007763F3" w:rsidRDefault="007763F3" w:rsidP="007763F3">
      <w:pPr>
        <w:jc w:val="both"/>
        <w:rPr>
          <w:color w:val="000000"/>
          <w:sz w:val="20"/>
          <w:szCs w:val="20"/>
        </w:rPr>
      </w:pPr>
    </w:p>
    <w:p w:rsidR="003E0F55" w:rsidRDefault="003E0F55" w:rsidP="003B6CFB">
      <w:pPr>
        <w:contextualSpacing/>
        <w:jc w:val="both"/>
        <w:rPr>
          <w:color w:val="000000"/>
          <w:sz w:val="20"/>
          <w:szCs w:val="20"/>
        </w:rPr>
      </w:pPr>
    </w:p>
    <w:p w:rsidR="00DC3695" w:rsidRPr="007763F3" w:rsidRDefault="00DC3695" w:rsidP="003B6CFB">
      <w:pPr>
        <w:contextualSpacing/>
        <w:jc w:val="both"/>
        <w:rPr>
          <w:color w:val="000000"/>
          <w:sz w:val="20"/>
          <w:szCs w:val="20"/>
        </w:rPr>
      </w:pPr>
    </w:p>
    <w:p w:rsidR="00FF6586" w:rsidRPr="007763F3" w:rsidRDefault="00673C25" w:rsidP="00851B47">
      <w:pPr>
        <w:numPr>
          <w:ilvl w:val="0"/>
          <w:numId w:val="1"/>
        </w:numPr>
        <w:shd w:val="clear" w:color="auto" w:fill="FFFFFF"/>
        <w:suppressAutoHyphens w:val="0"/>
        <w:ind w:left="426" w:hanging="426"/>
        <w:jc w:val="both"/>
        <w:rPr>
          <w:b/>
          <w:sz w:val="20"/>
          <w:szCs w:val="20"/>
          <w:lang w:eastAsia="pl-PL"/>
        </w:rPr>
      </w:pPr>
      <w:r w:rsidRPr="007763F3">
        <w:rPr>
          <w:b/>
          <w:sz w:val="20"/>
          <w:szCs w:val="20"/>
          <w:lang w:eastAsia="pl-PL"/>
        </w:rPr>
        <w:t>OPIS SPOSOBU PRZYGOTOWANIA OFERTY</w:t>
      </w:r>
      <w:r w:rsidR="00FF6586" w:rsidRPr="007763F3">
        <w:rPr>
          <w:b/>
          <w:sz w:val="20"/>
          <w:szCs w:val="20"/>
          <w:lang w:eastAsia="pl-PL"/>
        </w:rPr>
        <w:t>:</w:t>
      </w:r>
    </w:p>
    <w:p w:rsidR="007763F3" w:rsidRPr="00722E55" w:rsidRDefault="007763F3" w:rsidP="007763F3">
      <w:pPr>
        <w:suppressAutoHyphens w:val="0"/>
        <w:ind w:left="30"/>
        <w:jc w:val="both"/>
        <w:rPr>
          <w:b/>
          <w:sz w:val="10"/>
          <w:szCs w:val="10"/>
          <w:lang w:eastAsia="pl-PL"/>
        </w:rPr>
      </w:pPr>
    </w:p>
    <w:p w:rsidR="007763F3" w:rsidRPr="00722E55" w:rsidRDefault="007763F3" w:rsidP="007763F3">
      <w:pPr>
        <w:pStyle w:val="Akapitzlist"/>
        <w:numPr>
          <w:ilvl w:val="1"/>
          <w:numId w:val="1"/>
        </w:numPr>
        <w:suppressAutoHyphens w:val="0"/>
        <w:ind w:left="360"/>
        <w:jc w:val="both"/>
        <w:rPr>
          <w:sz w:val="20"/>
          <w:szCs w:val="20"/>
          <w:lang w:eastAsia="pl-PL"/>
        </w:rPr>
      </w:pPr>
      <w:r w:rsidRPr="00722E55">
        <w:rPr>
          <w:sz w:val="20"/>
          <w:szCs w:val="20"/>
          <w:lang w:eastAsia="pl-PL"/>
        </w:rPr>
        <w:t xml:space="preserve">Ofertę należy sporządzić </w:t>
      </w:r>
      <w:r>
        <w:rPr>
          <w:sz w:val="20"/>
          <w:szCs w:val="20"/>
          <w:lang w:eastAsia="pl-PL"/>
        </w:rPr>
        <w:t>w formie pisemnej zgodnie z</w:t>
      </w:r>
      <w:r w:rsidRPr="00722E55">
        <w:rPr>
          <w:sz w:val="20"/>
          <w:szCs w:val="20"/>
          <w:lang w:eastAsia="pl-PL"/>
        </w:rPr>
        <w:t xml:space="preserve"> </w:t>
      </w:r>
      <w:r>
        <w:rPr>
          <w:sz w:val="20"/>
          <w:szCs w:val="20"/>
          <w:lang w:eastAsia="pl-PL"/>
        </w:rPr>
        <w:t>F</w:t>
      </w:r>
      <w:r w:rsidRPr="00722E55">
        <w:rPr>
          <w:sz w:val="20"/>
          <w:szCs w:val="20"/>
          <w:lang w:eastAsia="pl-PL"/>
        </w:rPr>
        <w:t>ormularz</w:t>
      </w:r>
      <w:r>
        <w:rPr>
          <w:sz w:val="20"/>
          <w:szCs w:val="20"/>
          <w:lang w:eastAsia="pl-PL"/>
        </w:rPr>
        <w:t>em</w:t>
      </w:r>
      <w:r w:rsidRPr="00722E55">
        <w:rPr>
          <w:sz w:val="20"/>
          <w:szCs w:val="20"/>
          <w:lang w:eastAsia="pl-PL"/>
        </w:rPr>
        <w:t xml:space="preserve"> ofertowym stano</w:t>
      </w:r>
      <w:r>
        <w:rPr>
          <w:sz w:val="20"/>
          <w:szCs w:val="20"/>
          <w:lang w:eastAsia="pl-PL"/>
        </w:rPr>
        <w:t>wiącym Załącznik nr 1 do Z</w:t>
      </w:r>
      <w:r w:rsidRPr="00722E55">
        <w:rPr>
          <w:sz w:val="20"/>
          <w:szCs w:val="20"/>
          <w:lang w:eastAsia="pl-PL"/>
        </w:rPr>
        <w:t>apytania ofertowego.</w:t>
      </w:r>
    </w:p>
    <w:p w:rsidR="007763F3" w:rsidRPr="00722E55" w:rsidRDefault="007763F3" w:rsidP="007763F3">
      <w:pPr>
        <w:suppressAutoHyphens w:val="0"/>
        <w:jc w:val="both"/>
        <w:rPr>
          <w:sz w:val="10"/>
          <w:szCs w:val="10"/>
          <w:lang w:eastAsia="pl-PL"/>
        </w:rPr>
      </w:pPr>
    </w:p>
    <w:p w:rsidR="007763F3" w:rsidRPr="00722E55" w:rsidRDefault="007763F3" w:rsidP="007763F3">
      <w:pPr>
        <w:pStyle w:val="Akapitzlist"/>
        <w:numPr>
          <w:ilvl w:val="1"/>
          <w:numId w:val="1"/>
        </w:numPr>
        <w:suppressAutoHyphens w:val="0"/>
        <w:ind w:left="360"/>
        <w:jc w:val="both"/>
        <w:rPr>
          <w:sz w:val="20"/>
          <w:szCs w:val="20"/>
          <w:lang w:eastAsia="pl-PL"/>
        </w:rPr>
      </w:pPr>
      <w:r w:rsidRPr="00722E55">
        <w:rPr>
          <w:sz w:val="20"/>
          <w:szCs w:val="20"/>
          <w:lang w:eastAsia="pl-PL"/>
        </w:rPr>
        <w:t xml:space="preserve">Oferta oraz wszystkie załączniki muszą być </w:t>
      </w:r>
      <w:r>
        <w:rPr>
          <w:sz w:val="20"/>
          <w:szCs w:val="20"/>
          <w:lang w:eastAsia="pl-PL"/>
        </w:rPr>
        <w:t>sporządzona</w:t>
      </w:r>
      <w:r w:rsidRPr="00722E55">
        <w:rPr>
          <w:sz w:val="20"/>
          <w:szCs w:val="20"/>
          <w:lang w:eastAsia="pl-PL"/>
        </w:rPr>
        <w:t xml:space="preserve"> w języku polskim, trwałą i czytelną techniką, wypełnion</w:t>
      </w:r>
      <w:r>
        <w:rPr>
          <w:sz w:val="20"/>
          <w:szCs w:val="20"/>
          <w:lang w:eastAsia="pl-PL"/>
        </w:rPr>
        <w:t>a</w:t>
      </w:r>
      <w:r w:rsidRPr="00722E55">
        <w:rPr>
          <w:sz w:val="20"/>
          <w:szCs w:val="20"/>
          <w:lang w:eastAsia="pl-PL"/>
        </w:rPr>
        <w:t xml:space="preserve"> i podpisan</w:t>
      </w:r>
      <w:r>
        <w:rPr>
          <w:sz w:val="20"/>
          <w:szCs w:val="20"/>
          <w:lang w:eastAsia="pl-PL"/>
        </w:rPr>
        <w:t>a</w:t>
      </w:r>
      <w:r w:rsidRPr="00722E55">
        <w:rPr>
          <w:sz w:val="20"/>
          <w:szCs w:val="20"/>
          <w:lang w:eastAsia="pl-PL"/>
        </w:rPr>
        <w:t xml:space="preserve"> przez osobę upoważnioną do reprezentowania Wykonawcy, </w:t>
      </w:r>
      <w:r>
        <w:rPr>
          <w:sz w:val="20"/>
          <w:szCs w:val="20"/>
        </w:rPr>
        <w:t>zgodnie z wpisem w </w:t>
      </w:r>
      <w:r w:rsidRPr="00722E55">
        <w:rPr>
          <w:sz w:val="20"/>
          <w:szCs w:val="20"/>
        </w:rPr>
        <w:t>stosownym dokumencie uprawniającym do występowania w ob</w:t>
      </w:r>
      <w:r>
        <w:rPr>
          <w:sz w:val="20"/>
          <w:szCs w:val="20"/>
        </w:rPr>
        <w:t xml:space="preserve">rocie prawnym. </w:t>
      </w:r>
    </w:p>
    <w:p w:rsidR="007763F3" w:rsidRPr="00722E55" w:rsidRDefault="007763F3" w:rsidP="007763F3">
      <w:pPr>
        <w:suppressAutoHyphens w:val="0"/>
        <w:jc w:val="both"/>
        <w:rPr>
          <w:sz w:val="10"/>
          <w:szCs w:val="10"/>
          <w:lang w:eastAsia="pl-PL"/>
        </w:rPr>
      </w:pPr>
    </w:p>
    <w:p w:rsidR="007763F3" w:rsidRPr="00722E55" w:rsidRDefault="007763F3" w:rsidP="007763F3">
      <w:pPr>
        <w:pStyle w:val="Akapitzlist"/>
        <w:numPr>
          <w:ilvl w:val="1"/>
          <w:numId w:val="1"/>
        </w:numPr>
        <w:suppressAutoHyphens w:val="0"/>
        <w:ind w:left="360"/>
        <w:jc w:val="both"/>
        <w:rPr>
          <w:sz w:val="20"/>
          <w:szCs w:val="20"/>
          <w:lang w:eastAsia="pl-PL"/>
        </w:rPr>
      </w:pPr>
      <w:r w:rsidRPr="00722E55">
        <w:rPr>
          <w:sz w:val="20"/>
          <w:szCs w:val="20"/>
        </w:rPr>
        <w:t>Jeżeli uprawnienie do podpisania oferty nie wynika z właściwego rejestru lub centralnej ewidencji i informacji o działalności gospodarczej do oferty winno być dołączone stosowne pełnomocnictwo. Pełnomocnictwo winno być dołączone w oryginale lub kopii potwierdzonej za zgodność z oryginałem notarialnie</w:t>
      </w:r>
      <w:r>
        <w:rPr>
          <w:sz w:val="20"/>
          <w:szCs w:val="20"/>
        </w:rPr>
        <w:t>.</w:t>
      </w:r>
    </w:p>
    <w:p w:rsidR="007763F3" w:rsidRPr="00722E55" w:rsidRDefault="007763F3" w:rsidP="007763F3">
      <w:pPr>
        <w:suppressAutoHyphens w:val="0"/>
        <w:jc w:val="both"/>
        <w:rPr>
          <w:sz w:val="10"/>
          <w:szCs w:val="10"/>
          <w:lang w:eastAsia="pl-PL"/>
        </w:rPr>
      </w:pPr>
    </w:p>
    <w:p w:rsidR="007763F3" w:rsidRPr="004F55B0" w:rsidRDefault="007763F3" w:rsidP="007763F3">
      <w:pPr>
        <w:pStyle w:val="Akapitzlist"/>
        <w:numPr>
          <w:ilvl w:val="1"/>
          <w:numId w:val="1"/>
        </w:numPr>
        <w:suppressAutoHyphens w:val="0"/>
        <w:ind w:left="360"/>
        <w:jc w:val="both"/>
        <w:rPr>
          <w:sz w:val="20"/>
          <w:szCs w:val="20"/>
          <w:lang w:eastAsia="pl-PL"/>
        </w:rPr>
      </w:pPr>
      <w:r w:rsidRPr="004F55B0">
        <w:rPr>
          <w:sz w:val="20"/>
          <w:szCs w:val="20"/>
        </w:rPr>
        <w:t>Do oferty Wykonawca winien załączyć wszystkie wymagane dokumenty i oświadczenia.</w:t>
      </w:r>
    </w:p>
    <w:p w:rsidR="00722E55" w:rsidRPr="00722E55" w:rsidRDefault="00722E55" w:rsidP="007763F3">
      <w:pPr>
        <w:suppressAutoHyphens w:val="0"/>
        <w:jc w:val="both"/>
        <w:rPr>
          <w:sz w:val="10"/>
          <w:szCs w:val="10"/>
          <w:lang w:eastAsia="pl-PL"/>
        </w:rPr>
      </w:pPr>
    </w:p>
    <w:p w:rsidR="007763F3" w:rsidRPr="00722E55" w:rsidRDefault="007763F3" w:rsidP="007763F3">
      <w:pPr>
        <w:pStyle w:val="Akapitzlist"/>
        <w:numPr>
          <w:ilvl w:val="1"/>
          <w:numId w:val="1"/>
        </w:numPr>
        <w:ind w:left="360"/>
        <w:contextualSpacing w:val="0"/>
        <w:jc w:val="both"/>
        <w:rPr>
          <w:sz w:val="20"/>
          <w:szCs w:val="20"/>
        </w:rPr>
      </w:pPr>
      <w:r w:rsidRPr="00722E55">
        <w:rPr>
          <w:sz w:val="20"/>
          <w:szCs w:val="20"/>
        </w:rPr>
        <w:t>W przypadku gdy Wykonawca jako załącznik do oferty, dołącza kopię jakiegoś dokumentu, kopia ta powinna być potwierdzona „za zgodność z oryginałem”.</w:t>
      </w:r>
    </w:p>
    <w:p w:rsidR="007763F3" w:rsidRPr="00722E55" w:rsidRDefault="007763F3" w:rsidP="007763F3">
      <w:pPr>
        <w:jc w:val="both"/>
        <w:rPr>
          <w:sz w:val="10"/>
          <w:szCs w:val="10"/>
        </w:rPr>
      </w:pPr>
    </w:p>
    <w:p w:rsidR="007763F3" w:rsidRPr="00722E55" w:rsidRDefault="007763F3" w:rsidP="007763F3">
      <w:pPr>
        <w:pStyle w:val="Akapitzlist"/>
        <w:widowControl w:val="0"/>
        <w:numPr>
          <w:ilvl w:val="1"/>
          <w:numId w:val="1"/>
        </w:numPr>
        <w:overflowPunct w:val="0"/>
        <w:ind w:left="360"/>
        <w:contextualSpacing w:val="0"/>
        <w:jc w:val="both"/>
        <w:textAlignment w:val="baseline"/>
        <w:rPr>
          <w:sz w:val="20"/>
          <w:szCs w:val="20"/>
        </w:rPr>
      </w:pPr>
      <w:r w:rsidRPr="00722E55">
        <w:rPr>
          <w:sz w:val="20"/>
          <w:szCs w:val="20"/>
        </w:rPr>
        <w:t xml:space="preserve">Wszystkie strony oferty powinny być spięte (zszyte) w sposób zapobiegający możliwości dekompletacji zawartości oferty. </w:t>
      </w:r>
    </w:p>
    <w:p w:rsidR="007763F3" w:rsidRPr="00722E55" w:rsidRDefault="007763F3" w:rsidP="007763F3">
      <w:pPr>
        <w:widowControl w:val="0"/>
        <w:overflowPunct w:val="0"/>
        <w:jc w:val="both"/>
        <w:textAlignment w:val="baseline"/>
        <w:rPr>
          <w:sz w:val="10"/>
          <w:szCs w:val="10"/>
        </w:rPr>
      </w:pPr>
    </w:p>
    <w:p w:rsidR="007763F3" w:rsidRPr="00722E55" w:rsidRDefault="007763F3" w:rsidP="007763F3">
      <w:pPr>
        <w:pStyle w:val="Akapitzlist"/>
        <w:numPr>
          <w:ilvl w:val="1"/>
          <w:numId w:val="1"/>
        </w:numPr>
        <w:suppressAutoHyphens w:val="0"/>
        <w:ind w:left="360"/>
        <w:jc w:val="both"/>
        <w:rPr>
          <w:sz w:val="20"/>
          <w:szCs w:val="20"/>
          <w:lang w:eastAsia="pl-PL"/>
        </w:rPr>
      </w:pPr>
      <w:r>
        <w:rPr>
          <w:sz w:val="20"/>
          <w:szCs w:val="20"/>
          <w:lang w:eastAsia="pl-PL"/>
        </w:rPr>
        <w:t>K</w:t>
      </w:r>
      <w:r w:rsidRPr="00722E55">
        <w:rPr>
          <w:sz w:val="20"/>
          <w:szCs w:val="20"/>
          <w:lang w:eastAsia="pl-PL"/>
        </w:rPr>
        <w:t>ażdy Wykonawca może złożyć tylko jedna ofertę.</w:t>
      </w:r>
    </w:p>
    <w:p w:rsidR="007763F3" w:rsidRPr="004847F2" w:rsidRDefault="007763F3" w:rsidP="007763F3">
      <w:pPr>
        <w:suppressAutoHyphens w:val="0"/>
        <w:jc w:val="both"/>
        <w:rPr>
          <w:sz w:val="10"/>
          <w:szCs w:val="10"/>
          <w:lang w:eastAsia="pl-PL"/>
        </w:rPr>
      </w:pPr>
    </w:p>
    <w:p w:rsidR="00111DD3" w:rsidRPr="004847F2" w:rsidRDefault="00111DD3" w:rsidP="003E0F55">
      <w:pPr>
        <w:pStyle w:val="Akapitzlist"/>
        <w:numPr>
          <w:ilvl w:val="1"/>
          <w:numId w:val="1"/>
        </w:numPr>
        <w:ind w:left="360"/>
        <w:jc w:val="both"/>
        <w:rPr>
          <w:rFonts w:cs="Calibri"/>
          <w:bCs/>
          <w:color w:val="000000"/>
          <w:kern w:val="1"/>
          <w:sz w:val="20"/>
          <w:szCs w:val="20"/>
          <w:lang w:eastAsia="ar-SA"/>
        </w:rPr>
      </w:pPr>
      <w:r w:rsidRPr="004847F2">
        <w:rPr>
          <w:rFonts w:cs="Calibri"/>
          <w:bCs/>
          <w:color w:val="000000"/>
          <w:kern w:val="1"/>
          <w:sz w:val="20"/>
          <w:szCs w:val="20"/>
          <w:lang w:eastAsia="ar-SA"/>
        </w:rPr>
        <w:t>Zamawiający dopuszcza możliwoś</w:t>
      </w:r>
      <w:r w:rsidR="003E0F55" w:rsidRPr="004847F2">
        <w:rPr>
          <w:rFonts w:cs="Calibri"/>
          <w:bCs/>
          <w:color w:val="000000"/>
          <w:kern w:val="1"/>
          <w:sz w:val="20"/>
          <w:szCs w:val="20"/>
          <w:lang w:eastAsia="ar-SA"/>
        </w:rPr>
        <w:t>ć</w:t>
      </w:r>
      <w:r w:rsidRPr="004847F2">
        <w:rPr>
          <w:rFonts w:cs="Calibri"/>
          <w:bCs/>
          <w:color w:val="000000"/>
          <w:kern w:val="1"/>
          <w:sz w:val="20"/>
          <w:szCs w:val="20"/>
          <w:lang w:eastAsia="ar-SA"/>
        </w:rPr>
        <w:t xml:space="preserve"> składania ofert częściowych</w:t>
      </w:r>
      <w:r w:rsidR="003E0F55" w:rsidRPr="004847F2">
        <w:rPr>
          <w:rFonts w:cs="Calibri"/>
          <w:bCs/>
          <w:color w:val="000000"/>
          <w:kern w:val="1"/>
          <w:sz w:val="20"/>
          <w:szCs w:val="20"/>
          <w:lang w:eastAsia="ar-SA"/>
        </w:rPr>
        <w:t xml:space="preserve"> na poszczególne Grupy Asortymentowe</w:t>
      </w:r>
      <w:r w:rsidRPr="004847F2">
        <w:rPr>
          <w:rFonts w:cs="Calibri"/>
          <w:bCs/>
          <w:color w:val="000000"/>
          <w:kern w:val="1"/>
          <w:sz w:val="20"/>
          <w:szCs w:val="20"/>
          <w:lang w:eastAsia="ar-SA"/>
        </w:rPr>
        <w:t>.</w:t>
      </w:r>
      <w:r w:rsidR="003E0F55" w:rsidRPr="004847F2">
        <w:rPr>
          <w:rFonts w:cs="Calibri"/>
          <w:bCs/>
          <w:color w:val="000000"/>
          <w:kern w:val="1"/>
          <w:sz w:val="20"/>
          <w:szCs w:val="20"/>
          <w:lang w:eastAsia="ar-SA"/>
        </w:rPr>
        <w:t xml:space="preserve"> Każda Grupa Asortymentowa będzie rozpatrywana indywidualnie.</w:t>
      </w:r>
    </w:p>
    <w:p w:rsidR="00545B22" w:rsidRDefault="00545B22" w:rsidP="007763F3">
      <w:pPr>
        <w:pStyle w:val="Akapitzlist"/>
        <w:ind w:left="0"/>
        <w:rPr>
          <w:rFonts w:cs="Calibri"/>
          <w:color w:val="000000"/>
          <w:kern w:val="1"/>
          <w:sz w:val="10"/>
          <w:szCs w:val="10"/>
          <w:lang w:eastAsia="ar-SA"/>
        </w:rPr>
      </w:pPr>
    </w:p>
    <w:p w:rsidR="00545B22" w:rsidRDefault="00545B22" w:rsidP="007763F3">
      <w:pPr>
        <w:pStyle w:val="Akapitzlist"/>
        <w:ind w:left="0"/>
        <w:rPr>
          <w:rFonts w:cs="Calibri"/>
          <w:color w:val="000000"/>
          <w:kern w:val="1"/>
          <w:sz w:val="10"/>
          <w:szCs w:val="10"/>
          <w:lang w:eastAsia="ar-SA"/>
        </w:rPr>
      </w:pPr>
    </w:p>
    <w:p w:rsidR="00703AF8" w:rsidRPr="00703AF8" w:rsidRDefault="00703AF8" w:rsidP="00AA7F67">
      <w:pPr>
        <w:pStyle w:val="Akapitzlist"/>
        <w:numPr>
          <w:ilvl w:val="1"/>
          <w:numId w:val="1"/>
        </w:numPr>
        <w:ind w:left="360"/>
        <w:jc w:val="both"/>
        <w:rPr>
          <w:rFonts w:cs="Calibri"/>
          <w:b/>
          <w:bCs/>
          <w:color w:val="000000"/>
          <w:kern w:val="1"/>
          <w:sz w:val="20"/>
          <w:szCs w:val="20"/>
          <w:lang w:eastAsia="ar-SA"/>
        </w:rPr>
      </w:pPr>
      <w:r w:rsidRPr="00703AF8">
        <w:rPr>
          <w:rFonts w:cs="Calibri"/>
          <w:color w:val="000000"/>
          <w:kern w:val="1"/>
          <w:sz w:val="20"/>
          <w:szCs w:val="20"/>
          <w:lang w:eastAsia="ar-SA"/>
        </w:rPr>
        <w:t>Wykonawca może zwrócić się do Zamawiającego  z wnioskiem o wyjaśnienie treści</w:t>
      </w:r>
      <w:r>
        <w:rPr>
          <w:rFonts w:cs="Calibri"/>
          <w:color w:val="000000"/>
          <w:kern w:val="1"/>
          <w:sz w:val="20"/>
          <w:szCs w:val="20"/>
          <w:lang w:eastAsia="ar-SA"/>
        </w:rPr>
        <w:t xml:space="preserve"> Zapytania Ofertowego</w:t>
      </w:r>
      <w:r w:rsidRPr="00703AF8">
        <w:rPr>
          <w:rFonts w:cs="Calibri"/>
          <w:color w:val="000000"/>
          <w:kern w:val="1"/>
          <w:sz w:val="20"/>
          <w:szCs w:val="20"/>
          <w:lang w:eastAsia="ar-SA"/>
        </w:rPr>
        <w:t xml:space="preserve">. Zamawiający udzieli wyjaśnień niezwłocznie, jednak nie później niż na 2 dni przed upływem terminu składania ofert, pod warunkiem że wniosek o wyjaśnienie treści </w:t>
      </w:r>
      <w:r>
        <w:rPr>
          <w:rFonts w:cs="Calibri"/>
          <w:color w:val="000000"/>
          <w:kern w:val="1"/>
          <w:sz w:val="20"/>
          <w:szCs w:val="20"/>
          <w:lang w:eastAsia="ar-SA"/>
        </w:rPr>
        <w:t xml:space="preserve">Zapytania Ofertowego </w:t>
      </w:r>
      <w:r w:rsidRPr="00703AF8">
        <w:rPr>
          <w:rFonts w:cs="Calibri"/>
          <w:color w:val="000000"/>
          <w:kern w:val="1"/>
          <w:sz w:val="20"/>
          <w:szCs w:val="20"/>
          <w:lang w:eastAsia="ar-SA"/>
        </w:rPr>
        <w:t>wpłynie do Zamawiającego nie później niż na 4 dni przed upływem wyznaczonego terminu składania ofert.</w:t>
      </w:r>
      <w:r>
        <w:rPr>
          <w:rFonts w:cs="Calibri"/>
          <w:color w:val="000000"/>
          <w:kern w:val="1"/>
          <w:sz w:val="20"/>
          <w:szCs w:val="20"/>
          <w:lang w:eastAsia="ar-SA"/>
        </w:rPr>
        <w:t xml:space="preserve"> </w:t>
      </w:r>
      <w:r w:rsidRPr="00703AF8">
        <w:rPr>
          <w:color w:val="000000"/>
          <w:kern w:val="1"/>
          <w:sz w:val="20"/>
          <w:szCs w:val="20"/>
          <w:lang w:eastAsia="ar-SA"/>
        </w:rPr>
        <w:t>Przedłużenie terminu składania ofert nie wpływa na bieg terminu składania wniosku o wyjaśnien</w:t>
      </w:r>
      <w:r>
        <w:rPr>
          <w:color w:val="000000"/>
          <w:kern w:val="1"/>
          <w:sz w:val="20"/>
          <w:szCs w:val="20"/>
          <w:lang w:eastAsia="ar-SA"/>
        </w:rPr>
        <w:t>ie treści Zapytania Ofertowego</w:t>
      </w:r>
      <w:r w:rsidRPr="00703AF8">
        <w:rPr>
          <w:color w:val="000000"/>
          <w:kern w:val="1"/>
          <w:sz w:val="20"/>
          <w:szCs w:val="20"/>
          <w:lang w:eastAsia="ar-SA"/>
        </w:rPr>
        <w:t>.</w:t>
      </w:r>
    </w:p>
    <w:p w:rsidR="00722E55" w:rsidRPr="00722E55" w:rsidRDefault="00722E55" w:rsidP="007763F3">
      <w:pPr>
        <w:suppressAutoHyphens w:val="0"/>
        <w:jc w:val="both"/>
        <w:rPr>
          <w:sz w:val="10"/>
          <w:szCs w:val="10"/>
        </w:rPr>
      </w:pPr>
    </w:p>
    <w:p w:rsidR="00CF77A3" w:rsidRPr="00722E55" w:rsidRDefault="007763F3" w:rsidP="007763F3">
      <w:pPr>
        <w:pStyle w:val="Akapitzlist"/>
        <w:ind w:left="0"/>
        <w:contextualSpacing w:val="0"/>
        <w:jc w:val="both"/>
      </w:pPr>
      <w:r>
        <w:rPr>
          <w:sz w:val="20"/>
          <w:szCs w:val="20"/>
        </w:rPr>
        <w:t xml:space="preserve">4.10. </w:t>
      </w:r>
      <w:r w:rsidR="00CF77A3" w:rsidRPr="00722E55">
        <w:rPr>
          <w:sz w:val="20"/>
          <w:szCs w:val="20"/>
        </w:rPr>
        <w:t>Wykonawca ponosi wszelkie koszty związane z przygotowaniem i złożeniem oferty.</w:t>
      </w:r>
    </w:p>
    <w:p w:rsidR="00722E55" w:rsidRPr="00722E55" w:rsidRDefault="00722E55" w:rsidP="007763F3">
      <w:pPr>
        <w:jc w:val="both"/>
        <w:rPr>
          <w:sz w:val="10"/>
          <w:szCs w:val="10"/>
        </w:rPr>
      </w:pPr>
    </w:p>
    <w:p w:rsidR="00DC12D7" w:rsidRDefault="00876B2A" w:rsidP="007763F3">
      <w:pPr>
        <w:pStyle w:val="Akapitzlist"/>
        <w:ind w:left="0"/>
        <w:jc w:val="both"/>
        <w:rPr>
          <w:sz w:val="20"/>
          <w:szCs w:val="20"/>
          <w:lang w:eastAsia="pl-PL"/>
        </w:rPr>
      </w:pPr>
      <w:r>
        <w:rPr>
          <w:sz w:val="20"/>
          <w:szCs w:val="20"/>
          <w:lang w:eastAsia="pl-PL"/>
        </w:rPr>
        <w:t xml:space="preserve">4.11. </w:t>
      </w:r>
      <w:r w:rsidR="00DC12D7">
        <w:rPr>
          <w:sz w:val="20"/>
          <w:szCs w:val="20"/>
          <w:lang w:eastAsia="pl-PL"/>
        </w:rPr>
        <w:t>Oferty złożone po terminie nie będą rozpatrywane</w:t>
      </w:r>
      <w:r w:rsidR="00DC12D7" w:rsidRPr="00722E55">
        <w:rPr>
          <w:sz w:val="20"/>
          <w:szCs w:val="20"/>
          <w:lang w:eastAsia="pl-PL"/>
        </w:rPr>
        <w:t>.</w:t>
      </w:r>
    </w:p>
    <w:p w:rsidR="00876B2A" w:rsidRDefault="00876B2A" w:rsidP="00B915B3">
      <w:pPr>
        <w:pStyle w:val="Akapitzlist"/>
        <w:ind w:left="0"/>
        <w:jc w:val="both"/>
        <w:rPr>
          <w:sz w:val="20"/>
          <w:szCs w:val="20"/>
          <w:lang w:eastAsia="pl-PL"/>
        </w:rPr>
      </w:pPr>
    </w:p>
    <w:p w:rsidR="00545B22" w:rsidRDefault="00545B22" w:rsidP="00B915B3">
      <w:pPr>
        <w:pStyle w:val="Akapitzlist"/>
        <w:ind w:left="0"/>
        <w:jc w:val="both"/>
        <w:rPr>
          <w:sz w:val="20"/>
          <w:szCs w:val="20"/>
          <w:lang w:eastAsia="pl-PL"/>
        </w:rPr>
      </w:pPr>
    </w:p>
    <w:p w:rsidR="00C96517" w:rsidRPr="00876B2A" w:rsidRDefault="00FF23D8" w:rsidP="00876B2A">
      <w:pPr>
        <w:numPr>
          <w:ilvl w:val="0"/>
          <w:numId w:val="1"/>
        </w:numPr>
        <w:shd w:val="clear" w:color="auto" w:fill="FFFFFF"/>
        <w:suppressAutoHyphens w:val="0"/>
        <w:ind w:left="360"/>
        <w:jc w:val="both"/>
        <w:rPr>
          <w:b/>
          <w:sz w:val="20"/>
          <w:szCs w:val="20"/>
          <w:lang w:eastAsia="pl-PL"/>
        </w:rPr>
      </w:pPr>
      <w:r w:rsidRPr="00876B2A">
        <w:rPr>
          <w:b/>
          <w:sz w:val="20"/>
          <w:szCs w:val="20"/>
          <w:lang w:eastAsia="pl-PL"/>
        </w:rPr>
        <w:t>CENA OFERTY</w:t>
      </w:r>
      <w:r w:rsidR="00C96517" w:rsidRPr="00876B2A">
        <w:rPr>
          <w:b/>
          <w:sz w:val="20"/>
          <w:szCs w:val="20"/>
          <w:lang w:eastAsia="pl-PL"/>
        </w:rPr>
        <w:t>:</w:t>
      </w:r>
    </w:p>
    <w:p w:rsidR="00C96517" w:rsidRPr="00876B2A" w:rsidRDefault="00C96517" w:rsidP="00876B2A">
      <w:pPr>
        <w:suppressAutoHyphens w:val="0"/>
        <w:jc w:val="both"/>
        <w:rPr>
          <w:b/>
          <w:sz w:val="10"/>
          <w:szCs w:val="10"/>
          <w:lang w:eastAsia="pl-PL"/>
        </w:rPr>
      </w:pPr>
    </w:p>
    <w:p w:rsidR="00B662BA" w:rsidRDefault="00B662BA" w:rsidP="002B51C2">
      <w:pPr>
        <w:pStyle w:val="Akapitzlist"/>
        <w:numPr>
          <w:ilvl w:val="1"/>
          <w:numId w:val="1"/>
        </w:numPr>
        <w:suppressAutoHyphens w:val="0"/>
        <w:ind w:left="360"/>
        <w:jc w:val="both"/>
        <w:rPr>
          <w:sz w:val="20"/>
          <w:szCs w:val="20"/>
          <w:lang w:eastAsia="pl-PL"/>
        </w:rPr>
      </w:pPr>
      <w:r>
        <w:rPr>
          <w:sz w:val="20"/>
          <w:szCs w:val="20"/>
          <w:lang w:eastAsia="pl-PL"/>
        </w:rPr>
        <w:t xml:space="preserve">Wykonawca w przedstawionej ofercie </w:t>
      </w:r>
      <w:r w:rsidRPr="00634F0C">
        <w:rPr>
          <w:sz w:val="20"/>
          <w:szCs w:val="20"/>
        </w:rPr>
        <w:t>winien zaoferować cenę kompletną, jednoznaczną i ostateczną.</w:t>
      </w:r>
    </w:p>
    <w:p w:rsidR="00B662BA" w:rsidRDefault="00B662BA" w:rsidP="002B51C2">
      <w:pPr>
        <w:pStyle w:val="Akapitzlist"/>
        <w:suppressAutoHyphens w:val="0"/>
        <w:ind w:left="360"/>
        <w:jc w:val="both"/>
        <w:rPr>
          <w:sz w:val="20"/>
          <w:szCs w:val="20"/>
        </w:rPr>
      </w:pPr>
      <w:r w:rsidRPr="00634F0C">
        <w:rPr>
          <w:b/>
          <w:sz w:val="20"/>
          <w:szCs w:val="20"/>
        </w:rPr>
        <w:t>Cena oferty</w:t>
      </w:r>
      <w:r w:rsidRPr="00634F0C">
        <w:rPr>
          <w:sz w:val="20"/>
          <w:szCs w:val="20"/>
        </w:rPr>
        <w:t xml:space="preserve"> – jest to wartość wyrażona w jednostkach pieniężnych, którą Zamawiający jest obowiązany zapłacić Wykonawcy za </w:t>
      </w:r>
      <w:r w:rsidR="00BB0A49">
        <w:rPr>
          <w:sz w:val="20"/>
          <w:szCs w:val="20"/>
        </w:rPr>
        <w:t>usługę</w:t>
      </w:r>
      <w:r w:rsidRPr="00634F0C">
        <w:rPr>
          <w:sz w:val="20"/>
          <w:szCs w:val="20"/>
        </w:rPr>
        <w:t>.</w:t>
      </w:r>
    </w:p>
    <w:p w:rsidR="002B51C2" w:rsidRPr="002B51C2" w:rsidRDefault="002B51C2" w:rsidP="002B51C2">
      <w:pPr>
        <w:pStyle w:val="Akapitzlist"/>
        <w:numPr>
          <w:ilvl w:val="1"/>
          <w:numId w:val="1"/>
        </w:numPr>
        <w:suppressAutoHyphens w:val="0"/>
        <w:ind w:left="360"/>
        <w:jc w:val="both"/>
        <w:rPr>
          <w:sz w:val="20"/>
          <w:szCs w:val="20"/>
        </w:rPr>
      </w:pPr>
      <w:r w:rsidRPr="002B51C2">
        <w:rPr>
          <w:kern w:val="2"/>
          <w:sz w:val="20"/>
          <w:szCs w:val="20"/>
        </w:rPr>
        <w:t>Cena powinna być skalkulowana w sposób jednoznaczny i powinna uwzględniać wszystkie koszty związane z</w:t>
      </w:r>
      <w:r>
        <w:rPr>
          <w:kern w:val="2"/>
          <w:sz w:val="20"/>
          <w:szCs w:val="20"/>
        </w:rPr>
        <w:t> </w:t>
      </w:r>
      <w:r w:rsidRPr="002B51C2">
        <w:rPr>
          <w:kern w:val="2"/>
          <w:sz w:val="20"/>
          <w:szCs w:val="20"/>
        </w:rPr>
        <w:t>realizacją zamówienia, m.in.:</w:t>
      </w:r>
    </w:p>
    <w:p w:rsidR="002B51C2" w:rsidRPr="0064285B" w:rsidRDefault="002B51C2" w:rsidP="002B51C2">
      <w:pPr>
        <w:pStyle w:val="Akapitzlist"/>
        <w:numPr>
          <w:ilvl w:val="0"/>
          <w:numId w:val="41"/>
        </w:numPr>
        <w:suppressAutoHyphens w:val="0"/>
        <w:rPr>
          <w:kern w:val="2"/>
          <w:sz w:val="20"/>
          <w:szCs w:val="20"/>
        </w:rPr>
      </w:pPr>
      <w:r w:rsidRPr="002B51C2">
        <w:rPr>
          <w:kern w:val="2"/>
          <w:sz w:val="20"/>
          <w:szCs w:val="20"/>
        </w:rPr>
        <w:t xml:space="preserve">sukcesywne świadczenie usług przy użyciu własnego sprzętu pomiarowego, na własny koszt i ryzyko </w:t>
      </w:r>
      <w:r w:rsidRPr="0064285B">
        <w:rPr>
          <w:kern w:val="2"/>
          <w:sz w:val="20"/>
          <w:szCs w:val="20"/>
        </w:rPr>
        <w:t>w siedzibie Zamawiającego.</w:t>
      </w:r>
    </w:p>
    <w:p w:rsidR="002B51C2" w:rsidRPr="002B51C2" w:rsidRDefault="002B51C2" w:rsidP="002B51C2">
      <w:pPr>
        <w:pStyle w:val="Akapitzlist"/>
        <w:numPr>
          <w:ilvl w:val="0"/>
          <w:numId w:val="41"/>
        </w:numPr>
        <w:suppressAutoHyphens w:val="0"/>
        <w:rPr>
          <w:kern w:val="2"/>
          <w:sz w:val="20"/>
          <w:szCs w:val="20"/>
        </w:rPr>
      </w:pPr>
      <w:r w:rsidRPr="002B51C2">
        <w:rPr>
          <w:kern w:val="2"/>
          <w:sz w:val="20"/>
          <w:szCs w:val="20"/>
        </w:rPr>
        <w:t>koszt asysty serwisowej,</w:t>
      </w:r>
    </w:p>
    <w:p w:rsidR="002B51C2" w:rsidRPr="002B51C2" w:rsidRDefault="002B51C2" w:rsidP="002B51C2">
      <w:pPr>
        <w:pStyle w:val="Akapitzlist"/>
        <w:numPr>
          <w:ilvl w:val="0"/>
          <w:numId w:val="41"/>
        </w:numPr>
        <w:suppressAutoHyphens w:val="0"/>
        <w:rPr>
          <w:kern w:val="2"/>
          <w:sz w:val="20"/>
          <w:szCs w:val="20"/>
        </w:rPr>
      </w:pPr>
      <w:r w:rsidRPr="002B51C2">
        <w:rPr>
          <w:kern w:val="2"/>
          <w:sz w:val="20"/>
          <w:szCs w:val="20"/>
        </w:rPr>
        <w:t>koszty dojazdu,</w:t>
      </w:r>
    </w:p>
    <w:p w:rsidR="002B51C2" w:rsidRPr="002B51C2" w:rsidRDefault="002B51C2" w:rsidP="002B51C2">
      <w:pPr>
        <w:pStyle w:val="Akapitzlist"/>
        <w:numPr>
          <w:ilvl w:val="0"/>
          <w:numId w:val="41"/>
        </w:numPr>
        <w:suppressAutoHyphens w:val="0"/>
        <w:rPr>
          <w:kern w:val="2"/>
          <w:sz w:val="20"/>
          <w:szCs w:val="20"/>
        </w:rPr>
      </w:pPr>
      <w:r w:rsidRPr="002B51C2">
        <w:rPr>
          <w:kern w:val="2"/>
          <w:sz w:val="20"/>
          <w:szCs w:val="20"/>
        </w:rPr>
        <w:t>marże, rabaty – jeżeli Wykonawca stosuje upusty cenowe</w:t>
      </w:r>
    </w:p>
    <w:p w:rsidR="002B51C2" w:rsidRPr="002B51C2" w:rsidRDefault="002B51C2" w:rsidP="002B51C2">
      <w:pPr>
        <w:pStyle w:val="Akapitzlist"/>
        <w:numPr>
          <w:ilvl w:val="0"/>
          <w:numId w:val="41"/>
        </w:numPr>
        <w:suppressAutoHyphens w:val="0"/>
        <w:rPr>
          <w:kern w:val="2"/>
          <w:sz w:val="20"/>
          <w:szCs w:val="20"/>
        </w:rPr>
      </w:pPr>
      <w:r w:rsidRPr="002B51C2">
        <w:rPr>
          <w:kern w:val="2"/>
          <w:sz w:val="20"/>
          <w:szCs w:val="20"/>
        </w:rPr>
        <w:lastRenderedPageBreak/>
        <w:t>ubezpieczenie</w:t>
      </w:r>
    </w:p>
    <w:p w:rsidR="002B51C2" w:rsidRPr="002B51C2" w:rsidRDefault="002B51C2" w:rsidP="002B51C2">
      <w:pPr>
        <w:pStyle w:val="Akapitzlist"/>
        <w:numPr>
          <w:ilvl w:val="0"/>
          <w:numId w:val="41"/>
        </w:numPr>
        <w:suppressAutoHyphens w:val="0"/>
        <w:rPr>
          <w:kern w:val="2"/>
          <w:sz w:val="20"/>
          <w:szCs w:val="20"/>
        </w:rPr>
      </w:pPr>
      <w:r w:rsidRPr="002B51C2">
        <w:rPr>
          <w:kern w:val="2"/>
          <w:sz w:val="20"/>
          <w:szCs w:val="20"/>
        </w:rPr>
        <w:t>podatek VAT (jeśli dotyczy)</w:t>
      </w:r>
    </w:p>
    <w:p w:rsidR="002B51C2" w:rsidRPr="002B51C2" w:rsidRDefault="002B51C2" w:rsidP="002B51C2">
      <w:pPr>
        <w:pStyle w:val="Akapitzlist"/>
        <w:numPr>
          <w:ilvl w:val="0"/>
          <w:numId w:val="41"/>
        </w:numPr>
        <w:suppressAutoHyphens w:val="0"/>
        <w:rPr>
          <w:kern w:val="2"/>
          <w:sz w:val="20"/>
          <w:szCs w:val="20"/>
        </w:rPr>
      </w:pPr>
      <w:r w:rsidRPr="002B51C2">
        <w:rPr>
          <w:kern w:val="2"/>
          <w:sz w:val="20"/>
          <w:szCs w:val="20"/>
        </w:rPr>
        <w:t>cło (jeśli dotyczy),</w:t>
      </w:r>
    </w:p>
    <w:p w:rsidR="002B51C2" w:rsidRPr="002B51C2" w:rsidRDefault="002B51C2" w:rsidP="002B51C2">
      <w:pPr>
        <w:pStyle w:val="Akapitzlist"/>
        <w:numPr>
          <w:ilvl w:val="0"/>
          <w:numId w:val="41"/>
        </w:numPr>
        <w:suppressAutoHyphens w:val="0"/>
        <w:rPr>
          <w:kern w:val="2"/>
          <w:sz w:val="20"/>
          <w:szCs w:val="20"/>
        </w:rPr>
      </w:pPr>
      <w:r w:rsidRPr="002B51C2">
        <w:rPr>
          <w:kern w:val="2"/>
          <w:sz w:val="20"/>
          <w:szCs w:val="20"/>
        </w:rPr>
        <w:t>podatek akcyzowy (jeśli dotyczy)</w:t>
      </w:r>
    </w:p>
    <w:p w:rsidR="002B51C2" w:rsidRPr="002B51C2" w:rsidRDefault="002B51C2" w:rsidP="002B51C2">
      <w:pPr>
        <w:pStyle w:val="Akapitzlist"/>
        <w:suppressAutoHyphens w:val="0"/>
        <w:ind w:left="0"/>
        <w:rPr>
          <w:kern w:val="2"/>
          <w:sz w:val="20"/>
          <w:szCs w:val="20"/>
        </w:rPr>
      </w:pPr>
      <w:r w:rsidRPr="002B51C2">
        <w:rPr>
          <w:kern w:val="2"/>
          <w:sz w:val="20"/>
          <w:szCs w:val="20"/>
        </w:rPr>
        <w:t>oraz wszystkie inne koszty nie wymienione wyżej, niezbędne do realizacji przedmiotu zamówienia.</w:t>
      </w:r>
    </w:p>
    <w:p w:rsidR="00B662BA" w:rsidRDefault="00B662BA" w:rsidP="00876B2A">
      <w:pPr>
        <w:pStyle w:val="Akapitzlist"/>
        <w:suppressAutoHyphens w:val="0"/>
        <w:ind w:left="0"/>
        <w:jc w:val="both"/>
        <w:rPr>
          <w:sz w:val="10"/>
          <w:szCs w:val="10"/>
          <w:lang w:eastAsia="pl-PL"/>
        </w:rPr>
      </w:pPr>
    </w:p>
    <w:p w:rsidR="00B662BA" w:rsidRPr="00634F0C" w:rsidRDefault="00B662BA" w:rsidP="00C94F5F">
      <w:pPr>
        <w:pStyle w:val="Akapitzlist"/>
        <w:numPr>
          <w:ilvl w:val="1"/>
          <w:numId w:val="1"/>
        </w:numPr>
        <w:suppressAutoHyphens w:val="0"/>
        <w:spacing w:after="120"/>
        <w:ind w:left="360"/>
        <w:jc w:val="both"/>
      </w:pPr>
      <w:r w:rsidRPr="00876B2A">
        <w:rPr>
          <w:sz w:val="20"/>
          <w:szCs w:val="20"/>
        </w:rPr>
        <w:t xml:space="preserve">Cena oferty to </w:t>
      </w:r>
      <w:r w:rsidRPr="00876B2A">
        <w:rPr>
          <w:b/>
          <w:sz w:val="20"/>
          <w:szCs w:val="20"/>
        </w:rPr>
        <w:t xml:space="preserve">iloczyn ceny jednostkowej </w:t>
      </w:r>
      <w:r w:rsidR="00387D3E">
        <w:rPr>
          <w:b/>
          <w:sz w:val="20"/>
          <w:szCs w:val="20"/>
        </w:rPr>
        <w:t>usługi</w:t>
      </w:r>
      <w:r w:rsidRPr="00876B2A">
        <w:rPr>
          <w:b/>
          <w:sz w:val="20"/>
          <w:szCs w:val="20"/>
        </w:rPr>
        <w:t xml:space="preserve"> i ilości</w:t>
      </w:r>
      <w:r w:rsidRPr="00876B2A">
        <w:rPr>
          <w:sz w:val="20"/>
          <w:szCs w:val="20"/>
        </w:rPr>
        <w:t xml:space="preserve"> asortymentu wskazanego w Zapytaniu  powiększona o wartość VAT.</w:t>
      </w:r>
    </w:p>
    <w:p w:rsidR="00B662BA" w:rsidRDefault="00B662BA" w:rsidP="00876B2A">
      <w:pPr>
        <w:pStyle w:val="Akapitzlist"/>
        <w:spacing w:after="120"/>
        <w:ind w:left="360"/>
        <w:jc w:val="both"/>
        <w:rPr>
          <w:sz w:val="20"/>
          <w:szCs w:val="20"/>
        </w:rPr>
      </w:pPr>
      <w:r w:rsidRPr="00634F0C">
        <w:rPr>
          <w:b/>
          <w:sz w:val="20"/>
          <w:szCs w:val="20"/>
        </w:rPr>
        <w:t xml:space="preserve">Cena jednostkowa </w:t>
      </w:r>
      <w:r w:rsidR="00387D3E">
        <w:rPr>
          <w:b/>
          <w:sz w:val="20"/>
          <w:szCs w:val="20"/>
        </w:rPr>
        <w:t>usługi</w:t>
      </w:r>
      <w:r w:rsidRPr="00634F0C">
        <w:rPr>
          <w:sz w:val="20"/>
          <w:szCs w:val="20"/>
        </w:rPr>
        <w:t xml:space="preserve"> – jest to cena ustalona za jednostkę określone</w:t>
      </w:r>
      <w:r w:rsidR="00387D3E">
        <w:rPr>
          <w:sz w:val="20"/>
          <w:szCs w:val="20"/>
        </w:rPr>
        <w:t>j</w:t>
      </w:r>
      <w:r w:rsidRPr="00634F0C">
        <w:rPr>
          <w:sz w:val="20"/>
          <w:szCs w:val="20"/>
        </w:rPr>
        <w:t xml:space="preserve"> </w:t>
      </w:r>
      <w:r w:rsidR="00387D3E">
        <w:rPr>
          <w:sz w:val="20"/>
          <w:szCs w:val="20"/>
        </w:rPr>
        <w:t>usługi</w:t>
      </w:r>
      <w:r w:rsidRPr="00634F0C">
        <w:rPr>
          <w:sz w:val="20"/>
          <w:szCs w:val="20"/>
        </w:rPr>
        <w:t>, które</w:t>
      </w:r>
      <w:r w:rsidR="00387D3E">
        <w:rPr>
          <w:sz w:val="20"/>
          <w:szCs w:val="20"/>
        </w:rPr>
        <w:t>j</w:t>
      </w:r>
      <w:r w:rsidRPr="00634F0C">
        <w:rPr>
          <w:sz w:val="20"/>
          <w:szCs w:val="20"/>
        </w:rPr>
        <w:t xml:space="preserve"> ilość jest określona w</w:t>
      </w:r>
      <w:r w:rsidR="002B51C2">
        <w:rPr>
          <w:sz w:val="20"/>
          <w:szCs w:val="20"/>
        </w:rPr>
        <w:t> </w:t>
      </w:r>
      <w:r w:rsidRPr="00634F0C">
        <w:rPr>
          <w:sz w:val="20"/>
          <w:szCs w:val="20"/>
        </w:rPr>
        <w:t xml:space="preserve">jednostkach miar. </w:t>
      </w:r>
    </w:p>
    <w:p w:rsidR="00B662BA" w:rsidRPr="00323A9E" w:rsidRDefault="00B662BA" w:rsidP="00876B2A">
      <w:pPr>
        <w:pStyle w:val="Akapitzlist"/>
        <w:spacing w:after="120"/>
        <w:ind w:left="348"/>
        <w:jc w:val="both"/>
        <w:rPr>
          <w:sz w:val="10"/>
          <w:szCs w:val="10"/>
        </w:rPr>
      </w:pPr>
    </w:p>
    <w:p w:rsidR="00B662BA" w:rsidRPr="00323A9E" w:rsidRDefault="00B662BA" w:rsidP="00876B2A">
      <w:pPr>
        <w:pStyle w:val="Akapitzlist"/>
        <w:numPr>
          <w:ilvl w:val="1"/>
          <w:numId w:val="1"/>
        </w:numPr>
        <w:ind w:left="360"/>
        <w:jc w:val="both"/>
      </w:pPr>
      <w:r w:rsidRPr="00323A9E">
        <w:rPr>
          <w:sz w:val="20"/>
          <w:szCs w:val="20"/>
        </w:rPr>
        <w:t>Cena oferty winna być wyrażona w walucie polskiej, z dokładnością do dwóch miejsc po przecinku. Zamawiający nie wyraża zgody na rozliczenia w walutach obcych.</w:t>
      </w:r>
    </w:p>
    <w:p w:rsidR="00B662BA" w:rsidRPr="00323A9E" w:rsidRDefault="00B662BA" w:rsidP="00876B2A">
      <w:pPr>
        <w:jc w:val="both"/>
        <w:rPr>
          <w:sz w:val="10"/>
          <w:szCs w:val="10"/>
        </w:rPr>
      </w:pPr>
    </w:p>
    <w:p w:rsidR="00B662BA" w:rsidRPr="00323A9E" w:rsidRDefault="00B662BA" w:rsidP="00876B2A">
      <w:pPr>
        <w:pStyle w:val="Akapitzlist"/>
        <w:numPr>
          <w:ilvl w:val="1"/>
          <w:numId w:val="1"/>
        </w:numPr>
        <w:ind w:left="360"/>
        <w:jc w:val="both"/>
      </w:pPr>
      <w:r w:rsidRPr="00323A9E">
        <w:rPr>
          <w:sz w:val="20"/>
          <w:szCs w:val="20"/>
        </w:rPr>
        <w:t>Jeżeli zostanie złożona oferta, której wybór będzie prowadził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B662BA" w:rsidRPr="003A5843" w:rsidRDefault="003A5843" w:rsidP="00876B2A">
      <w:pPr>
        <w:widowControl w:val="0"/>
        <w:overflowPunct w:val="0"/>
        <w:ind w:left="360"/>
        <w:jc w:val="both"/>
        <w:textAlignment w:val="baseline"/>
        <w:rPr>
          <w:color w:val="000000"/>
          <w:sz w:val="20"/>
          <w:szCs w:val="20"/>
        </w:rPr>
      </w:pPr>
      <w:r w:rsidRPr="003A5843">
        <w:rPr>
          <w:color w:val="000000"/>
          <w:sz w:val="20"/>
          <w:szCs w:val="20"/>
        </w:rPr>
        <w:t>Wykonawca, składając ofertę, poinformuje Zamawiającego, czy wybór oferty będzie prowadził do powstania u Zamawiającego obowiązku podatkowego, wskazuje nazwę (rodzaj) towaru lub usługi, których dostawa lub</w:t>
      </w:r>
      <w:r w:rsidR="00D50BC4">
        <w:rPr>
          <w:color w:val="000000"/>
          <w:sz w:val="20"/>
          <w:szCs w:val="20"/>
        </w:rPr>
        <w:t> </w:t>
      </w:r>
      <w:r w:rsidRPr="003A5843">
        <w:rPr>
          <w:color w:val="000000"/>
          <w:sz w:val="20"/>
          <w:szCs w:val="20"/>
        </w:rPr>
        <w:t>świadczenie będą prowadziły do powstania obowiązku podatkowego, wskazuje wartość towaru lub usługi objętego obowiązkiem podatkowym Zamawiającego, bez kwoty podatku, wskazuje stawkę podatku od</w:t>
      </w:r>
      <w:r w:rsidR="000E4492">
        <w:rPr>
          <w:color w:val="000000"/>
          <w:sz w:val="20"/>
          <w:szCs w:val="20"/>
        </w:rPr>
        <w:t> </w:t>
      </w:r>
      <w:r w:rsidRPr="003A5843">
        <w:rPr>
          <w:color w:val="000000"/>
          <w:sz w:val="20"/>
          <w:szCs w:val="20"/>
        </w:rPr>
        <w:t>towarów i usług, która z zgodnie z wiedzą Wykonawcy, będzie miała zastosowanie</w:t>
      </w:r>
      <w:r>
        <w:rPr>
          <w:sz w:val="20"/>
          <w:szCs w:val="20"/>
        </w:rPr>
        <w:t>.</w:t>
      </w:r>
    </w:p>
    <w:p w:rsidR="00F379AC" w:rsidRPr="00876B2A" w:rsidRDefault="00F379AC" w:rsidP="00F379AC">
      <w:pPr>
        <w:pStyle w:val="Default"/>
        <w:rPr>
          <w:sz w:val="20"/>
          <w:szCs w:val="20"/>
        </w:rPr>
      </w:pPr>
    </w:p>
    <w:p w:rsidR="00545B22" w:rsidRPr="00876B2A" w:rsidRDefault="00545B22" w:rsidP="00F379AC">
      <w:pPr>
        <w:pStyle w:val="Default"/>
        <w:rPr>
          <w:sz w:val="20"/>
          <w:szCs w:val="20"/>
        </w:rPr>
      </w:pPr>
    </w:p>
    <w:p w:rsidR="00D91759" w:rsidRPr="00876B2A" w:rsidRDefault="00FF23D8" w:rsidP="00876B2A">
      <w:pPr>
        <w:numPr>
          <w:ilvl w:val="0"/>
          <w:numId w:val="1"/>
        </w:numPr>
        <w:shd w:val="clear" w:color="auto" w:fill="FFFFFF"/>
        <w:suppressAutoHyphens w:val="0"/>
        <w:ind w:left="360"/>
        <w:rPr>
          <w:b/>
          <w:sz w:val="20"/>
          <w:szCs w:val="20"/>
          <w:lang w:eastAsia="pl-PL"/>
        </w:rPr>
      </w:pPr>
      <w:r w:rsidRPr="00876B2A">
        <w:rPr>
          <w:b/>
          <w:sz w:val="20"/>
          <w:szCs w:val="20"/>
          <w:lang w:eastAsia="pl-PL"/>
        </w:rPr>
        <w:t>KRYTERIA OCENY OFERT</w:t>
      </w:r>
      <w:r w:rsidR="00722E55" w:rsidRPr="00876B2A">
        <w:rPr>
          <w:b/>
          <w:sz w:val="20"/>
          <w:szCs w:val="20"/>
          <w:lang w:eastAsia="pl-PL"/>
        </w:rPr>
        <w:t>:</w:t>
      </w:r>
    </w:p>
    <w:p w:rsidR="00AF66AD" w:rsidRDefault="00AF66AD" w:rsidP="005430B2">
      <w:pPr>
        <w:jc w:val="both"/>
        <w:rPr>
          <w:b/>
          <w:sz w:val="10"/>
          <w:szCs w:val="10"/>
          <w:lang w:eastAsia="pl-PL"/>
        </w:rPr>
      </w:pPr>
    </w:p>
    <w:p w:rsidR="00111DD3" w:rsidRPr="00376FC8" w:rsidRDefault="00111DD3" w:rsidP="00876B2A">
      <w:pPr>
        <w:numPr>
          <w:ilvl w:val="1"/>
          <w:numId w:val="1"/>
        </w:numPr>
        <w:ind w:left="360"/>
        <w:rPr>
          <w:sz w:val="20"/>
          <w:szCs w:val="20"/>
          <w:lang w:eastAsia="pl-PL"/>
        </w:rPr>
      </w:pPr>
      <w:r w:rsidRPr="00376FC8">
        <w:rPr>
          <w:sz w:val="20"/>
          <w:szCs w:val="20"/>
          <w:lang w:eastAsia="pl-PL"/>
        </w:rPr>
        <w:t>Zamawiający dokona oceny ważnych ofert na podstawie następujących kryteriów:</w:t>
      </w:r>
    </w:p>
    <w:p w:rsidR="00111DD3" w:rsidRPr="002E0A06" w:rsidRDefault="00111DD3" w:rsidP="00876B2A">
      <w:pPr>
        <w:rPr>
          <w:sz w:val="10"/>
          <w:szCs w:val="10"/>
          <w:lang w:eastAsia="pl-PL"/>
        </w:rPr>
      </w:pPr>
    </w:p>
    <w:p w:rsidR="00111DD3" w:rsidRPr="004950A9" w:rsidRDefault="00111DD3" w:rsidP="004F2F9B">
      <w:pPr>
        <w:pStyle w:val="Akapitzlist"/>
        <w:widowControl w:val="0"/>
        <w:numPr>
          <w:ilvl w:val="0"/>
          <w:numId w:val="11"/>
        </w:numPr>
        <w:overflowPunct w:val="0"/>
        <w:jc w:val="both"/>
        <w:textAlignment w:val="baseline"/>
        <w:rPr>
          <w:b/>
          <w:sz w:val="20"/>
          <w:szCs w:val="20"/>
        </w:rPr>
      </w:pPr>
      <w:r w:rsidRPr="004950A9">
        <w:rPr>
          <w:b/>
          <w:sz w:val="20"/>
          <w:szCs w:val="20"/>
        </w:rPr>
        <w:t xml:space="preserve">najniższa cena -   </w:t>
      </w:r>
      <w:r>
        <w:rPr>
          <w:b/>
          <w:sz w:val="20"/>
          <w:szCs w:val="20"/>
        </w:rPr>
        <w:t>10</w:t>
      </w:r>
      <w:r w:rsidRPr="004950A9">
        <w:rPr>
          <w:b/>
          <w:sz w:val="20"/>
          <w:szCs w:val="20"/>
        </w:rPr>
        <w:t>0 %</w:t>
      </w:r>
    </w:p>
    <w:p w:rsidR="00111DD3" w:rsidRPr="00B343BC" w:rsidRDefault="00111DD3" w:rsidP="00111DD3">
      <w:pPr>
        <w:jc w:val="both"/>
        <w:rPr>
          <w:sz w:val="10"/>
          <w:szCs w:val="10"/>
        </w:rPr>
      </w:pPr>
    </w:p>
    <w:p w:rsidR="00111DD3" w:rsidRPr="00B343BC" w:rsidRDefault="00111DD3" w:rsidP="00876B2A">
      <w:pPr>
        <w:numPr>
          <w:ilvl w:val="1"/>
          <w:numId w:val="1"/>
        </w:numPr>
        <w:ind w:left="360"/>
        <w:jc w:val="both"/>
        <w:rPr>
          <w:sz w:val="20"/>
          <w:szCs w:val="20"/>
        </w:rPr>
      </w:pPr>
      <w:r w:rsidRPr="00B343BC">
        <w:rPr>
          <w:sz w:val="20"/>
          <w:szCs w:val="20"/>
        </w:rPr>
        <w:t>Sposób oceny ofert:</w:t>
      </w:r>
    </w:p>
    <w:p w:rsidR="00111DD3" w:rsidRPr="00AA7F67" w:rsidRDefault="00111DD3" w:rsidP="00876B2A">
      <w:pPr>
        <w:jc w:val="both"/>
        <w:rPr>
          <w:sz w:val="6"/>
          <w:szCs w:val="6"/>
        </w:rPr>
      </w:pPr>
    </w:p>
    <w:p w:rsidR="00BA26DA" w:rsidRPr="00AA7F67" w:rsidRDefault="00BA26DA" w:rsidP="00BA26DA">
      <w:pPr>
        <w:pStyle w:val="Akapitzlist"/>
        <w:widowControl w:val="0"/>
        <w:overflowPunct w:val="0"/>
        <w:ind w:left="318"/>
        <w:contextualSpacing w:val="0"/>
        <w:jc w:val="both"/>
        <w:textAlignment w:val="baseline"/>
        <w:rPr>
          <w:sz w:val="20"/>
          <w:szCs w:val="20"/>
        </w:rPr>
      </w:pPr>
      <w:r w:rsidRPr="00AA7F67">
        <w:rPr>
          <w:sz w:val="20"/>
          <w:szCs w:val="20"/>
        </w:rPr>
        <w:t xml:space="preserve">kryterium „najniższa cena” jako kryterium wymierne obliczane zostanie wg wzoru: </w:t>
      </w:r>
    </w:p>
    <w:p w:rsidR="00BA26DA" w:rsidRPr="00AA7F67" w:rsidRDefault="00BA26DA" w:rsidP="00BA26DA">
      <w:pPr>
        <w:ind w:left="1374"/>
        <w:jc w:val="both"/>
        <w:rPr>
          <w:sz w:val="10"/>
          <w:szCs w:val="10"/>
        </w:rPr>
      </w:pPr>
    </w:p>
    <w:p w:rsidR="00BA26DA" w:rsidRPr="002C786B" w:rsidRDefault="007942EF" w:rsidP="00BA26DA">
      <w:pPr>
        <w:ind w:left="1374"/>
        <w:jc w:val="both"/>
        <w:rPr>
          <w:i/>
          <w:sz w:val="20"/>
          <w:szCs w:val="20"/>
        </w:rPr>
      </w:pPr>
      <m:oMathPara>
        <m:oMathParaPr>
          <m:jc m:val="left"/>
        </m:oMathParaPr>
        <m:oMath>
          <m:r>
            <w:rPr>
              <w:rFonts w:ascii="Cambria Math" w:hAnsi="Cambria Math" w:cs="Cambria Math"/>
              <w:sz w:val="20"/>
              <w:szCs w:val="20"/>
            </w:rPr>
            <m:t>Wpc=</m:t>
          </m:r>
          <m:f>
            <m:fPr>
              <m:ctrlPr>
                <w:rPr>
                  <w:rFonts w:ascii="Cambria Math" w:hAnsi="Cambria Math"/>
                  <w:i/>
                  <w:sz w:val="20"/>
                  <w:szCs w:val="20"/>
                </w:rPr>
              </m:ctrlPr>
            </m:fPr>
            <m:num>
              <m:r>
                <w:rPr>
                  <w:rFonts w:ascii="Cambria Math" w:hAnsi="Cambria Math"/>
                  <w:sz w:val="20"/>
                  <w:szCs w:val="20"/>
                </w:rPr>
                <m:t>Cn</m:t>
              </m:r>
            </m:num>
            <m:den>
              <m:r>
                <w:rPr>
                  <w:rFonts w:ascii="Cambria Math" w:hAnsi="Cambria Math" w:cs="Cambria Math"/>
                  <w:sz w:val="20"/>
                  <w:szCs w:val="20"/>
                </w:rPr>
                <m:t>Cof</m:t>
              </m:r>
            </m:den>
          </m:f>
          <m:r>
            <w:rPr>
              <w:rFonts w:ascii="Cambria Math" w:hAnsi="Cambria Math"/>
              <w:sz w:val="20"/>
              <w:szCs w:val="20"/>
            </w:rPr>
            <m:t xml:space="preserve"> x Rc</m:t>
          </m:r>
        </m:oMath>
      </m:oMathPara>
    </w:p>
    <w:p w:rsidR="00BA26DA" w:rsidRDefault="00BA26DA" w:rsidP="00BA26DA">
      <w:pPr>
        <w:ind w:left="666"/>
        <w:jc w:val="both"/>
        <w:rPr>
          <w:sz w:val="10"/>
          <w:szCs w:val="10"/>
        </w:rPr>
      </w:pPr>
    </w:p>
    <w:p w:rsidR="00545B22" w:rsidRDefault="00545B22" w:rsidP="00BA26DA">
      <w:pPr>
        <w:ind w:left="666"/>
        <w:jc w:val="both"/>
        <w:rPr>
          <w:sz w:val="10"/>
          <w:szCs w:val="10"/>
        </w:rPr>
      </w:pPr>
    </w:p>
    <w:p w:rsidR="00545B22" w:rsidRDefault="00545B22" w:rsidP="00BA26DA">
      <w:pPr>
        <w:ind w:left="666"/>
        <w:jc w:val="both"/>
        <w:rPr>
          <w:sz w:val="10"/>
          <w:szCs w:val="10"/>
        </w:rPr>
      </w:pPr>
    </w:p>
    <w:p w:rsidR="00545B22" w:rsidRDefault="00545B22" w:rsidP="00BA26DA">
      <w:pPr>
        <w:ind w:left="666"/>
        <w:jc w:val="both"/>
        <w:rPr>
          <w:sz w:val="10"/>
          <w:szCs w:val="10"/>
        </w:rPr>
      </w:pPr>
    </w:p>
    <w:p w:rsidR="00545B22" w:rsidRPr="00BA26DA" w:rsidRDefault="00545B22" w:rsidP="00BA26DA">
      <w:pPr>
        <w:ind w:left="666"/>
        <w:jc w:val="both"/>
        <w:rPr>
          <w:sz w:val="10"/>
          <w:szCs w:val="10"/>
        </w:rPr>
      </w:pPr>
    </w:p>
    <w:p w:rsidR="00BA26DA" w:rsidRPr="007E0F85" w:rsidRDefault="00BA26DA" w:rsidP="00BA26DA">
      <w:pPr>
        <w:ind w:left="708"/>
        <w:jc w:val="both"/>
        <w:rPr>
          <w:b/>
          <w:i/>
          <w:sz w:val="20"/>
          <w:szCs w:val="20"/>
        </w:rPr>
      </w:pPr>
      <w:r w:rsidRPr="007E0F85">
        <w:rPr>
          <w:sz w:val="20"/>
          <w:szCs w:val="20"/>
        </w:rPr>
        <w:t>gdzie:</w:t>
      </w:r>
    </w:p>
    <w:p w:rsidR="00BA26DA" w:rsidRPr="007E0F85" w:rsidRDefault="00BA26DA" w:rsidP="00BA26DA">
      <w:pPr>
        <w:spacing w:line="120" w:lineRule="atLeast"/>
        <w:ind w:left="708"/>
        <w:jc w:val="both"/>
        <w:rPr>
          <w:sz w:val="6"/>
          <w:szCs w:val="6"/>
        </w:rPr>
      </w:pPr>
    </w:p>
    <w:p w:rsidR="00BA26DA" w:rsidRPr="007E0F85" w:rsidRDefault="00BA26DA" w:rsidP="00BA26DA">
      <w:pPr>
        <w:spacing w:line="120" w:lineRule="atLeast"/>
        <w:ind w:left="708"/>
        <w:jc w:val="both"/>
        <w:rPr>
          <w:b/>
          <w:i/>
          <w:sz w:val="20"/>
          <w:szCs w:val="20"/>
        </w:rPr>
      </w:pPr>
      <w:r w:rsidRPr="007E0F85">
        <w:rPr>
          <w:b/>
          <w:i/>
          <w:sz w:val="20"/>
          <w:szCs w:val="20"/>
        </w:rPr>
        <w:t>Wpc</w:t>
      </w:r>
      <w:r w:rsidRPr="007E0F85">
        <w:rPr>
          <w:bCs/>
          <w:i/>
          <w:sz w:val="20"/>
          <w:szCs w:val="20"/>
        </w:rPr>
        <w:t xml:space="preserve"> – Wartość punktowa badanej oferty w kryterium „</w:t>
      </w:r>
      <w:r>
        <w:rPr>
          <w:bCs/>
          <w:i/>
          <w:sz w:val="20"/>
          <w:szCs w:val="20"/>
        </w:rPr>
        <w:t xml:space="preserve">najniższa </w:t>
      </w:r>
      <w:r w:rsidRPr="007E0F85">
        <w:rPr>
          <w:bCs/>
          <w:i/>
          <w:sz w:val="20"/>
          <w:szCs w:val="20"/>
        </w:rPr>
        <w:t>cena”</w:t>
      </w:r>
    </w:p>
    <w:p w:rsidR="00BA26DA" w:rsidRPr="007E0F85" w:rsidRDefault="00BA26DA" w:rsidP="00BA26DA">
      <w:pPr>
        <w:spacing w:line="120" w:lineRule="atLeast"/>
        <w:ind w:left="708"/>
        <w:jc w:val="both"/>
        <w:rPr>
          <w:b/>
          <w:i/>
          <w:sz w:val="20"/>
          <w:szCs w:val="20"/>
        </w:rPr>
      </w:pPr>
      <w:r w:rsidRPr="007E0F85">
        <w:rPr>
          <w:b/>
          <w:i/>
          <w:sz w:val="20"/>
          <w:szCs w:val="20"/>
        </w:rPr>
        <w:t>Cn</w:t>
      </w:r>
      <w:r w:rsidRPr="007E0F85">
        <w:rPr>
          <w:i/>
          <w:sz w:val="20"/>
          <w:szCs w:val="20"/>
          <w:vertAlign w:val="subscript"/>
        </w:rPr>
        <w:t xml:space="preserve"> </w:t>
      </w:r>
      <w:r w:rsidRPr="007E0F85">
        <w:rPr>
          <w:i/>
          <w:sz w:val="20"/>
          <w:szCs w:val="20"/>
        </w:rPr>
        <w:t xml:space="preserve">– najniższa oferowana cena brutto spośród ofert, które </w:t>
      </w:r>
      <w:r>
        <w:rPr>
          <w:i/>
          <w:sz w:val="20"/>
          <w:szCs w:val="20"/>
        </w:rPr>
        <w:t>zostały złożone</w:t>
      </w:r>
    </w:p>
    <w:p w:rsidR="00BA26DA" w:rsidRPr="007E0F85" w:rsidRDefault="00BA26DA" w:rsidP="00BA26DA">
      <w:pPr>
        <w:spacing w:line="120" w:lineRule="atLeast"/>
        <w:ind w:left="708"/>
        <w:jc w:val="both"/>
        <w:rPr>
          <w:b/>
          <w:i/>
          <w:sz w:val="20"/>
          <w:szCs w:val="20"/>
        </w:rPr>
      </w:pPr>
      <w:r w:rsidRPr="007E0F85">
        <w:rPr>
          <w:b/>
          <w:i/>
          <w:sz w:val="20"/>
          <w:szCs w:val="20"/>
        </w:rPr>
        <w:t>Cof</w:t>
      </w:r>
      <w:r w:rsidRPr="007E0F85">
        <w:rPr>
          <w:i/>
          <w:sz w:val="20"/>
          <w:szCs w:val="20"/>
        </w:rPr>
        <w:t xml:space="preserve"> </w:t>
      </w:r>
      <w:r w:rsidRPr="007E0F85">
        <w:rPr>
          <w:i/>
          <w:sz w:val="20"/>
          <w:szCs w:val="20"/>
          <w:vertAlign w:val="subscript"/>
        </w:rPr>
        <w:t xml:space="preserve">– </w:t>
      </w:r>
      <w:r w:rsidRPr="007E0F85">
        <w:rPr>
          <w:i/>
          <w:sz w:val="20"/>
          <w:szCs w:val="20"/>
        </w:rPr>
        <w:t>cena brutto oferty badanej</w:t>
      </w:r>
    </w:p>
    <w:p w:rsidR="00BA26DA" w:rsidRPr="007E0F85" w:rsidRDefault="00BA26DA" w:rsidP="00BA26DA">
      <w:pPr>
        <w:spacing w:line="120" w:lineRule="atLeast"/>
        <w:ind w:left="708"/>
        <w:jc w:val="both"/>
        <w:rPr>
          <w:i/>
          <w:sz w:val="20"/>
          <w:szCs w:val="20"/>
        </w:rPr>
      </w:pPr>
      <w:r w:rsidRPr="007E0F85">
        <w:rPr>
          <w:b/>
          <w:i/>
          <w:sz w:val="20"/>
          <w:szCs w:val="20"/>
        </w:rPr>
        <w:t xml:space="preserve">Rc – </w:t>
      </w:r>
      <w:r w:rsidRPr="007E0F85">
        <w:rPr>
          <w:i/>
          <w:sz w:val="20"/>
          <w:szCs w:val="20"/>
        </w:rPr>
        <w:t>ranga kryterium „</w:t>
      </w:r>
      <w:r>
        <w:rPr>
          <w:i/>
          <w:sz w:val="20"/>
          <w:szCs w:val="20"/>
        </w:rPr>
        <w:t xml:space="preserve">najniższa </w:t>
      </w:r>
      <w:r w:rsidRPr="007E0F85">
        <w:rPr>
          <w:i/>
          <w:sz w:val="20"/>
          <w:szCs w:val="20"/>
        </w:rPr>
        <w:t>cena” (</w:t>
      </w:r>
      <w:r>
        <w:rPr>
          <w:i/>
          <w:sz w:val="20"/>
          <w:szCs w:val="20"/>
        </w:rPr>
        <w:t>100</w:t>
      </w:r>
      <w:r w:rsidRPr="007E0F85">
        <w:rPr>
          <w:i/>
          <w:sz w:val="20"/>
          <w:szCs w:val="20"/>
        </w:rPr>
        <w:t>)</w:t>
      </w:r>
    </w:p>
    <w:p w:rsidR="00BA26DA" w:rsidRDefault="00BA26DA" w:rsidP="00BA26DA">
      <w:pPr>
        <w:jc w:val="both"/>
        <w:rPr>
          <w:sz w:val="10"/>
          <w:szCs w:val="10"/>
        </w:rPr>
      </w:pPr>
    </w:p>
    <w:p w:rsidR="00BA26DA" w:rsidRDefault="00BA26DA" w:rsidP="00BA26DA">
      <w:pPr>
        <w:spacing w:line="120" w:lineRule="atLeast"/>
        <w:ind w:left="426"/>
        <w:jc w:val="both"/>
        <w:rPr>
          <w:sz w:val="20"/>
          <w:szCs w:val="20"/>
        </w:rPr>
      </w:pPr>
      <w:r w:rsidRPr="00D259EC">
        <w:rPr>
          <w:sz w:val="20"/>
          <w:szCs w:val="20"/>
        </w:rPr>
        <w:t>W</w:t>
      </w:r>
      <w:r w:rsidRPr="00D259EC">
        <w:rPr>
          <w:i/>
          <w:sz w:val="20"/>
          <w:szCs w:val="20"/>
        </w:rPr>
        <w:t xml:space="preserve"> </w:t>
      </w:r>
      <w:r w:rsidRPr="00D259EC">
        <w:rPr>
          <w:sz w:val="20"/>
          <w:szCs w:val="20"/>
        </w:rPr>
        <w:t>kryterium „</w:t>
      </w:r>
      <w:r>
        <w:rPr>
          <w:sz w:val="20"/>
          <w:szCs w:val="20"/>
        </w:rPr>
        <w:t>najniższa cena</w:t>
      </w:r>
      <w:r w:rsidRPr="00D259EC">
        <w:rPr>
          <w:sz w:val="20"/>
          <w:szCs w:val="20"/>
        </w:rPr>
        <w:t xml:space="preserve">” Wykonawca może otrzymać maksymalnie </w:t>
      </w:r>
      <w:r>
        <w:rPr>
          <w:sz w:val="20"/>
          <w:szCs w:val="20"/>
        </w:rPr>
        <w:t>100</w:t>
      </w:r>
      <w:r w:rsidRPr="00D259EC">
        <w:rPr>
          <w:sz w:val="20"/>
          <w:szCs w:val="20"/>
        </w:rPr>
        <w:t xml:space="preserve"> punktów.</w:t>
      </w:r>
    </w:p>
    <w:p w:rsidR="00264BC0" w:rsidRPr="00BA26DA" w:rsidRDefault="00264BC0" w:rsidP="00AF66AD">
      <w:pPr>
        <w:jc w:val="both"/>
        <w:rPr>
          <w:sz w:val="20"/>
          <w:szCs w:val="20"/>
          <w:u w:val="single"/>
          <w:lang w:eastAsia="pl-PL"/>
        </w:rPr>
      </w:pPr>
    </w:p>
    <w:p w:rsidR="006203C3" w:rsidRPr="00BA26DA" w:rsidRDefault="006203C3" w:rsidP="00165ED4">
      <w:pPr>
        <w:jc w:val="both"/>
        <w:rPr>
          <w:sz w:val="20"/>
          <w:szCs w:val="20"/>
          <w:lang w:eastAsia="pl-PL"/>
        </w:rPr>
      </w:pPr>
    </w:p>
    <w:p w:rsidR="00E22A46" w:rsidRPr="00BA26DA" w:rsidRDefault="005430B2" w:rsidP="00BA26DA">
      <w:pPr>
        <w:numPr>
          <w:ilvl w:val="0"/>
          <w:numId w:val="1"/>
        </w:numPr>
        <w:shd w:val="clear" w:color="auto" w:fill="FFFFFF"/>
        <w:suppressAutoHyphens w:val="0"/>
        <w:ind w:left="360"/>
        <w:jc w:val="both"/>
        <w:rPr>
          <w:b/>
          <w:sz w:val="20"/>
          <w:szCs w:val="20"/>
          <w:lang w:eastAsia="pl-PL"/>
        </w:rPr>
      </w:pPr>
      <w:r w:rsidRPr="00BA26DA">
        <w:rPr>
          <w:b/>
          <w:sz w:val="20"/>
          <w:szCs w:val="20"/>
          <w:lang w:eastAsia="pl-PL"/>
        </w:rPr>
        <w:t>MIEJSCE I TERMIN SKŁADANIA OFERT</w:t>
      </w:r>
      <w:r w:rsidR="00E22A46" w:rsidRPr="00BA26DA">
        <w:rPr>
          <w:b/>
          <w:sz w:val="20"/>
          <w:szCs w:val="20"/>
          <w:lang w:eastAsia="pl-PL"/>
        </w:rPr>
        <w:t>:</w:t>
      </w:r>
    </w:p>
    <w:p w:rsidR="00A748C7" w:rsidRDefault="00A748C7" w:rsidP="00BA26DA">
      <w:pPr>
        <w:suppressAutoHyphens w:val="0"/>
        <w:jc w:val="both"/>
        <w:rPr>
          <w:sz w:val="10"/>
          <w:szCs w:val="10"/>
          <w:lang w:eastAsia="pl-PL"/>
        </w:rPr>
      </w:pPr>
    </w:p>
    <w:p w:rsidR="00BA26DA" w:rsidRPr="00722E55" w:rsidRDefault="00BA26DA" w:rsidP="00BA26DA">
      <w:pPr>
        <w:pStyle w:val="Akapitzlist"/>
        <w:numPr>
          <w:ilvl w:val="1"/>
          <w:numId w:val="1"/>
        </w:numPr>
        <w:suppressAutoHyphens w:val="0"/>
        <w:ind w:left="360"/>
        <w:jc w:val="both"/>
        <w:rPr>
          <w:sz w:val="20"/>
          <w:szCs w:val="20"/>
          <w:lang w:eastAsia="pl-PL"/>
        </w:rPr>
      </w:pPr>
      <w:r w:rsidRPr="00722E55">
        <w:rPr>
          <w:sz w:val="20"/>
          <w:szCs w:val="20"/>
          <w:lang w:eastAsia="pl-PL"/>
        </w:rPr>
        <w:t xml:space="preserve">Ofertę należy złożyć według wzoru stanowiącego załącznik nr 1 do niniejszego zapytania w zamkniętej, nieprzezroczystej kopercie w formie pisemnej (osobiście, pocztą, przesyłką kurierską) na adres: </w:t>
      </w:r>
    </w:p>
    <w:p w:rsidR="00BA26DA" w:rsidRPr="00DC12D7" w:rsidRDefault="00BA26DA" w:rsidP="00BA26DA">
      <w:pPr>
        <w:ind w:left="1056"/>
        <w:rPr>
          <w:i/>
          <w:sz w:val="10"/>
          <w:szCs w:val="10"/>
          <w:lang w:eastAsia="pl-PL"/>
        </w:rPr>
      </w:pPr>
    </w:p>
    <w:p w:rsidR="00BA26DA" w:rsidRDefault="00BA26DA" w:rsidP="00BA26DA">
      <w:pPr>
        <w:ind w:left="1416"/>
        <w:rPr>
          <w:i/>
          <w:sz w:val="20"/>
          <w:szCs w:val="20"/>
          <w:lang w:eastAsia="pl-PL"/>
        </w:rPr>
      </w:pPr>
      <w:r w:rsidRPr="00165ED4">
        <w:rPr>
          <w:i/>
          <w:sz w:val="20"/>
          <w:szCs w:val="20"/>
          <w:lang w:eastAsia="pl-PL"/>
        </w:rPr>
        <w:t>Szpital Specjalistyczny im. E. Biernackiego w Mielcu,</w:t>
      </w:r>
      <w:r w:rsidRPr="00165ED4">
        <w:rPr>
          <w:i/>
          <w:sz w:val="20"/>
          <w:szCs w:val="20"/>
          <w:lang w:eastAsia="pl-PL"/>
        </w:rPr>
        <w:br/>
        <w:t>ul. Żeromskiego 22</w:t>
      </w:r>
    </w:p>
    <w:p w:rsidR="00BA26DA" w:rsidRPr="00165ED4" w:rsidRDefault="00BA26DA" w:rsidP="00BA26DA">
      <w:pPr>
        <w:ind w:left="1416"/>
        <w:rPr>
          <w:i/>
          <w:sz w:val="20"/>
          <w:szCs w:val="20"/>
          <w:lang w:eastAsia="pl-PL"/>
        </w:rPr>
      </w:pPr>
      <w:r w:rsidRPr="00165ED4">
        <w:rPr>
          <w:i/>
          <w:sz w:val="20"/>
          <w:szCs w:val="20"/>
          <w:lang w:eastAsia="pl-PL"/>
        </w:rPr>
        <w:t>39-300 Mielec,</w:t>
      </w:r>
    </w:p>
    <w:p w:rsidR="00BA26DA" w:rsidRPr="00165ED4" w:rsidRDefault="00BA26DA" w:rsidP="00BA26DA">
      <w:pPr>
        <w:ind w:left="1416"/>
        <w:rPr>
          <w:i/>
          <w:sz w:val="20"/>
          <w:szCs w:val="20"/>
          <w:lang w:eastAsia="pl-PL"/>
        </w:rPr>
      </w:pPr>
      <w:r w:rsidRPr="00165ED4">
        <w:rPr>
          <w:i/>
          <w:sz w:val="20"/>
          <w:szCs w:val="20"/>
          <w:lang w:eastAsia="pl-PL"/>
        </w:rPr>
        <w:t>pokój nr 1- Administracja</w:t>
      </w:r>
    </w:p>
    <w:p w:rsidR="00BA26DA" w:rsidRPr="00A748C7" w:rsidRDefault="00BA26DA" w:rsidP="00BA26DA">
      <w:pPr>
        <w:ind w:left="1416"/>
        <w:jc w:val="both"/>
        <w:rPr>
          <w:b/>
          <w:sz w:val="10"/>
          <w:szCs w:val="10"/>
          <w:lang w:eastAsia="pl-PL"/>
        </w:rPr>
      </w:pPr>
    </w:p>
    <w:p w:rsidR="00BA26DA" w:rsidRPr="00BA26DA" w:rsidRDefault="00BA26DA" w:rsidP="00BA26DA">
      <w:pPr>
        <w:ind w:left="708"/>
        <w:rPr>
          <w:sz w:val="20"/>
          <w:szCs w:val="20"/>
        </w:rPr>
      </w:pPr>
      <w:r w:rsidRPr="00BA26DA">
        <w:rPr>
          <w:sz w:val="20"/>
          <w:szCs w:val="20"/>
        </w:rPr>
        <w:t>Koperta powinna być oznakowana napisem::</w:t>
      </w:r>
    </w:p>
    <w:p w:rsidR="00BA26DA" w:rsidRPr="002C786B" w:rsidRDefault="00BA26DA" w:rsidP="004847F2">
      <w:pPr>
        <w:ind w:left="708"/>
        <w:jc w:val="both"/>
        <w:rPr>
          <w:sz w:val="20"/>
          <w:szCs w:val="20"/>
        </w:rPr>
      </w:pPr>
      <w:r w:rsidRPr="00BA26DA">
        <w:rPr>
          <w:sz w:val="20"/>
          <w:szCs w:val="20"/>
        </w:rPr>
        <w:t xml:space="preserve">„Oferta na </w:t>
      </w:r>
      <w:r w:rsidR="00387D3E">
        <w:rPr>
          <w:sz w:val="20"/>
          <w:szCs w:val="20"/>
        </w:rPr>
        <w:t>wykonywanie testów wewnętrznej kontroli fizycznych parametrów urządzeń radiologicznych i</w:t>
      </w:r>
      <w:r w:rsidR="002B51C2">
        <w:rPr>
          <w:sz w:val="20"/>
          <w:szCs w:val="20"/>
        </w:rPr>
        <w:t> </w:t>
      </w:r>
      <w:r w:rsidR="00387D3E">
        <w:rPr>
          <w:sz w:val="20"/>
          <w:szCs w:val="20"/>
        </w:rPr>
        <w:t>pomocniczych</w:t>
      </w:r>
      <w:r w:rsidR="00545B22" w:rsidRPr="00545B22">
        <w:rPr>
          <w:sz w:val="20"/>
          <w:szCs w:val="20"/>
        </w:rPr>
        <w:t xml:space="preserve"> dla potrzeb Szpitala Specjalistycznego im. Edmunda Biernackiego w Mielcu</w:t>
      </w:r>
      <w:r w:rsidRPr="00BA26DA">
        <w:rPr>
          <w:sz w:val="20"/>
          <w:szCs w:val="20"/>
        </w:rPr>
        <w:t>,</w:t>
      </w:r>
      <w:r w:rsidR="004847F2">
        <w:rPr>
          <w:sz w:val="20"/>
          <w:szCs w:val="20"/>
        </w:rPr>
        <w:t xml:space="preserve"> </w:t>
      </w:r>
      <w:r w:rsidRPr="002C786B">
        <w:rPr>
          <w:sz w:val="20"/>
          <w:szCs w:val="20"/>
        </w:rPr>
        <w:t>znak</w:t>
      </w:r>
      <w:r w:rsidR="002B51C2">
        <w:rPr>
          <w:sz w:val="20"/>
          <w:szCs w:val="20"/>
        </w:rPr>
        <w:t> </w:t>
      </w:r>
      <w:r w:rsidRPr="002C786B">
        <w:rPr>
          <w:sz w:val="20"/>
          <w:szCs w:val="20"/>
        </w:rPr>
        <w:t>SzP.ZP.271.</w:t>
      </w:r>
      <w:r w:rsidR="00387D3E">
        <w:rPr>
          <w:sz w:val="20"/>
          <w:szCs w:val="20"/>
        </w:rPr>
        <w:t>41</w:t>
      </w:r>
      <w:r w:rsidRPr="002C786B">
        <w:rPr>
          <w:sz w:val="20"/>
          <w:szCs w:val="20"/>
        </w:rPr>
        <w:t>.2</w:t>
      </w:r>
      <w:r w:rsidR="002C786B">
        <w:rPr>
          <w:sz w:val="20"/>
          <w:szCs w:val="20"/>
        </w:rPr>
        <w:t>1</w:t>
      </w:r>
      <w:r w:rsidRPr="002C786B">
        <w:rPr>
          <w:sz w:val="20"/>
          <w:szCs w:val="20"/>
        </w:rPr>
        <w:t>”</w:t>
      </w:r>
    </w:p>
    <w:p w:rsidR="00BA26DA" w:rsidRPr="002C786B" w:rsidRDefault="00BA26DA" w:rsidP="00BA26DA">
      <w:pPr>
        <w:jc w:val="both"/>
        <w:rPr>
          <w:spacing w:val="30"/>
          <w:sz w:val="10"/>
          <w:szCs w:val="10"/>
        </w:rPr>
      </w:pPr>
    </w:p>
    <w:p w:rsidR="00BA26DA" w:rsidRPr="002C786B" w:rsidRDefault="00BA26DA" w:rsidP="00BA26DA">
      <w:pPr>
        <w:pStyle w:val="Akapitzlist"/>
        <w:numPr>
          <w:ilvl w:val="1"/>
          <w:numId w:val="1"/>
        </w:numPr>
        <w:ind w:left="360"/>
        <w:jc w:val="both"/>
      </w:pPr>
      <w:r w:rsidRPr="002C786B">
        <w:rPr>
          <w:sz w:val="20"/>
          <w:szCs w:val="20"/>
        </w:rPr>
        <w:t>Oferty należy składać w godzinach 7</w:t>
      </w:r>
      <w:r w:rsidRPr="002C786B">
        <w:rPr>
          <w:sz w:val="20"/>
          <w:szCs w:val="20"/>
          <w:vertAlign w:val="superscript"/>
        </w:rPr>
        <w:t>30</w:t>
      </w:r>
      <w:r w:rsidRPr="002C786B">
        <w:rPr>
          <w:sz w:val="20"/>
          <w:szCs w:val="20"/>
        </w:rPr>
        <w:t xml:space="preserve"> - 14</w:t>
      </w:r>
      <w:r w:rsidRPr="002C786B">
        <w:rPr>
          <w:sz w:val="20"/>
          <w:szCs w:val="20"/>
          <w:vertAlign w:val="superscript"/>
        </w:rPr>
        <w:t>00</w:t>
      </w:r>
      <w:r w:rsidRPr="002C786B">
        <w:rPr>
          <w:sz w:val="20"/>
          <w:szCs w:val="20"/>
        </w:rPr>
        <w:t xml:space="preserve">. Nieprzekraczalny termin złożenia oferty </w:t>
      </w:r>
      <w:r w:rsidR="00387D3E">
        <w:rPr>
          <w:b/>
          <w:bCs/>
          <w:sz w:val="20"/>
          <w:szCs w:val="20"/>
        </w:rPr>
        <w:t>02</w:t>
      </w:r>
      <w:r w:rsidR="004847F2">
        <w:rPr>
          <w:b/>
          <w:bCs/>
          <w:sz w:val="20"/>
          <w:szCs w:val="20"/>
        </w:rPr>
        <w:t>.</w:t>
      </w:r>
      <w:r w:rsidR="00387D3E">
        <w:rPr>
          <w:b/>
          <w:bCs/>
          <w:sz w:val="20"/>
          <w:szCs w:val="20"/>
        </w:rPr>
        <w:t>07</w:t>
      </w:r>
      <w:r w:rsidRPr="002C786B">
        <w:rPr>
          <w:b/>
          <w:bCs/>
          <w:sz w:val="20"/>
          <w:szCs w:val="20"/>
        </w:rPr>
        <w:t>.202</w:t>
      </w:r>
      <w:r w:rsidR="002C786B">
        <w:rPr>
          <w:b/>
          <w:bCs/>
          <w:sz w:val="20"/>
          <w:szCs w:val="20"/>
        </w:rPr>
        <w:t>1</w:t>
      </w:r>
      <w:r w:rsidRPr="002C786B">
        <w:rPr>
          <w:b/>
          <w:bCs/>
          <w:sz w:val="20"/>
          <w:szCs w:val="20"/>
        </w:rPr>
        <w:t>r</w:t>
      </w:r>
      <w:r w:rsidRPr="002C786B">
        <w:rPr>
          <w:b/>
          <w:sz w:val="20"/>
          <w:szCs w:val="20"/>
        </w:rPr>
        <w:t xml:space="preserve">. </w:t>
      </w:r>
      <w:r w:rsidRPr="002C786B">
        <w:rPr>
          <w:sz w:val="20"/>
          <w:szCs w:val="20"/>
        </w:rPr>
        <w:t xml:space="preserve">godz. </w:t>
      </w:r>
      <w:r w:rsidRPr="002C786B">
        <w:rPr>
          <w:b/>
          <w:sz w:val="20"/>
          <w:szCs w:val="20"/>
        </w:rPr>
        <w:t>9</w:t>
      </w:r>
      <w:r w:rsidRPr="002C786B">
        <w:rPr>
          <w:b/>
          <w:sz w:val="20"/>
          <w:szCs w:val="20"/>
          <w:vertAlign w:val="superscript"/>
        </w:rPr>
        <w:t>00</w:t>
      </w:r>
      <w:r w:rsidRPr="002C786B">
        <w:rPr>
          <w:b/>
          <w:sz w:val="20"/>
          <w:szCs w:val="20"/>
        </w:rPr>
        <w:t>.</w:t>
      </w:r>
    </w:p>
    <w:p w:rsidR="00BA26DA" w:rsidRPr="002C786B" w:rsidRDefault="00BA26DA" w:rsidP="00BA26DA">
      <w:pPr>
        <w:jc w:val="both"/>
        <w:rPr>
          <w:sz w:val="10"/>
          <w:szCs w:val="10"/>
        </w:rPr>
      </w:pPr>
    </w:p>
    <w:p w:rsidR="00BA26DA" w:rsidRPr="002C786B" w:rsidRDefault="00BA26DA" w:rsidP="002C786B">
      <w:pPr>
        <w:pStyle w:val="Akapitzlist"/>
        <w:numPr>
          <w:ilvl w:val="1"/>
          <w:numId w:val="1"/>
        </w:numPr>
        <w:ind w:left="360"/>
        <w:jc w:val="both"/>
      </w:pPr>
      <w:r w:rsidRPr="002C786B">
        <w:rPr>
          <w:sz w:val="20"/>
          <w:szCs w:val="20"/>
        </w:rPr>
        <w:t>O terminie wpływu decyduje termin ostatecznego dotarcia oferty do siedziby Zamawiającego.</w:t>
      </w:r>
    </w:p>
    <w:p w:rsidR="00BA26DA" w:rsidRPr="002C786B" w:rsidRDefault="00BA26DA" w:rsidP="002C786B">
      <w:pPr>
        <w:jc w:val="both"/>
        <w:rPr>
          <w:sz w:val="10"/>
          <w:szCs w:val="10"/>
        </w:rPr>
      </w:pPr>
    </w:p>
    <w:p w:rsidR="00BA26DA" w:rsidRPr="002C786B" w:rsidRDefault="00BA26DA" w:rsidP="002C786B">
      <w:pPr>
        <w:pStyle w:val="Akapitzlist"/>
        <w:numPr>
          <w:ilvl w:val="1"/>
          <w:numId w:val="1"/>
        </w:numPr>
        <w:ind w:left="360"/>
        <w:jc w:val="both"/>
        <w:rPr>
          <w:b/>
          <w:bCs/>
          <w:sz w:val="20"/>
          <w:szCs w:val="20"/>
        </w:rPr>
      </w:pPr>
      <w:r w:rsidRPr="002C786B">
        <w:rPr>
          <w:sz w:val="20"/>
          <w:szCs w:val="20"/>
        </w:rPr>
        <w:lastRenderedPageBreak/>
        <w:t xml:space="preserve">Złożone oferty zostaną otwarte publicznie (część jawna) w dniu </w:t>
      </w:r>
      <w:r w:rsidR="00387D3E">
        <w:rPr>
          <w:b/>
          <w:bCs/>
          <w:sz w:val="20"/>
          <w:szCs w:val="20"/>
        </w:rPr>
        <w:t>02</w:t>
      </w:r>
      <w:r w:rsidR="004847F2">
        <w:rPr>
          <w:b/>
          <w:bCs/>
          <w:sz w:val="20"/>
          <w:szCs w:val="20"/>
        </w:rPr>
        <w:t>.</w:t>
      </w:r>
      <w:r w:rsidR="00387D3E">
        <w:rPr>
          <w:b/>
          <w:bCs/>
          <w:sz w:val="20"/>
          <w:szCs w:val="20"/>
        </w:rPr>
        <w:t>07</w:t>
      </w:r>
      <w:r w:rsidRPr="002C786B">
        <w:rPr>
          <w:b/>
          <w:bCs/>
          <w:sz w:val="20"/>
          <w:szCs w:val="20"/>
        </w:rPr>
        <w:t>.202</w:t>
      </w:r>
      <w:r w:rsidR="002C786B">
        <w:rPr>
          <w:b/>
          <w:bCs/>
          <w:sz w:val="20"/>
          <w:szCs w:val="20"/>
        </w:rPr>
        <w:t>1</w:t>
      </w:r>
      <w:r w:rsidRPr="002C786B">
        <w:rPr>
          <w:b/>
          <w:bCs/>
          <w:sz w:val="20"/>
          <w:szCs w:val="20"/>
        </w:rPr>
        <w:t>r.</w:t>
      </w:r>
      <w:r w:rsidRPr="002C786B">
        <w:rPr>
          <w:b/>
          <w:sz w:val="20"/>
          <w:szCs w:val="20"/>
        </w:rPr>
        <w:t xml:space="preserve"> </w:t>
      </w:r>
      <w:r w:rsidRPr="002C786B">
        <w:rPr>
          <w:sz w:val="20"/>
          <w:szCs w:val="20"/>
        </w:rPr>
        <w:t>o godz. </w:t>
      </w:r>
      <w:r w:rsidRPr="002C786B">
        <w:rPr>
          <w:b/>
          <w:sz w:val="20"/>
          <w:szCs w:val="20"/>
        </w:rPr>
        <w:t>10</w:t>
      </w:r>
      <w:r w:rsidRPr="002C786B">
        <w:rPr>
          <w:b/>
          <w:sz w:val="20"/>
          <w:szCs w:val="20"/>
          <w:vertAlign w:val="superscript"/>
        </w:rPr>
        <w:t>00</w:t>
      </w:r>
      <w:r w:rsidRPr="002C786B">
        <w:rPr>
          <w:sz w:val="20"/>
          <w:szCs w:val="20"/>
        </w:rPr>
        <w:t xml:space="preserve"> </w:t>
      </w:r>
      <w:r w:rsidRPr="002C786B">
        <w:rPr>
          <w:sz w:val="20"/>
          <w:szCs w:val="20"/>
        </w:rPr>
        <w:br/>
        <w:t xml:space="preserve">w siedzibie Zamawiającego. </w:t>
      </w:r>
    </w:p>
    <w:p w:rsidR="00BA26DA" w:rsidRPr="002C786B" w:rsidRDefault="00BA26DA" w:rsidP="002C786B">
      <w:pPr>
        <w:jc w:val="both"/>
        <w:rPr>
          <w:b/>
          <w:bCs/>
          <w:sz w:val="10"/>
          <w:szCs w:val="10"/>
        </w:rPr>
      </w:pPr>
    </w:p>
    <w:p w:rsidR="002C786B" w:rsidRPr="002C786B" w:rsidRDefault="002C786B" w:rsidP="002C786B">
      <w:pPr>
        <w:pStyle w:val="Akapitzlist"/>
        <w:numPr>
          <w:ilvl w:val="1"/>
          <w:numId w:val="1"/>
        </w:numPr>
        <w:ind w:left="360"/>
        <w:jc w:val="both"/>
        <w:rPr>
          <w:bCs/>
          <w:sz w:val="20"/>
          <w:szCs w:val="20"/>
        </w:rPr>
      </w:pPr>
      <w:r w:rsidRPr="002C786B">
        <w:rPr>
          <w:bCs/>
          <w:sz w:val="20"/>
          <w:szCs w:val="20"/>
        </w:rPr>
        <w:t>Wykonawca może wprowadzić zmiany lub wycofać złożoną przez siebie ofertę pod warunkiem, że</w:t>
      </w:r>
      <w:r w:rsidR="0029576C">
        <w:rPr>
          <w:bCs/>
          <w:sz w:val="20"/>
          <w:szCs w:val="20"/>
        </w:rPr>
        <w:t> </w:t>
      </w:r>
      <w:r w:rsidRPr="002C786B">
        <w:rPr>
          <w:bCs/>
          <w:sz w:val="20"/>
          <w:szCs w:val="20"/>
        </w:rPr>
        <w:t>Zamawiający otrzyma pisemne powiadomienie przed upływem terminu składania ofert. Powiadomienie musi być złożone według takich samych zasad jak składana oferta z dopiskiem: „ZMIANA / WYCOFANIE”</w:t>
      </w:r>
    </w:p>
    <w:p w:rsidR="002C786B" w:rsidRPr="002C786B" w:rsidRDefault="002C786B" w:rsidP="002C786B">
      <w:pPr>
        <w:jc w:val="both"/>
        <w:rPr>
          <w:bCs/>
          <w:sz w:val="10"/>
          <w:szCs w:val="10"/>
        </w:rPr>
      </w:pPr>
    </w:p>
    <w:p w:rsidR="00BA26DA" w:rsidRPr="002C786B" w:rsidRDefault="00BA26DA" w:rsidP="002C786B">
      <w:pPr>
        <w:pStyle w:val="Akapitzlist"/>
        <w:numPr>
          <w:ilvl w:val="1"/>
          <w:numId w:val="1"/>
        </w:numPr>
        <w:ind w:left="360"/>
        <w:jc w:val="both"/>
      </w:pPr>
      <w:r w:rsidRPr="002C786B">
        <w:rPr>
          <w:sz w:val="20"/>
          <w:szCs w:val="20"/>
        </w:rPr>
        <w:t xml:space="preserve">Wykonawca składający ofertę pozostaje nią związany przez okres </w:t>
      </w:r>
      <w:r w:rsidRPr="002C786B">
        <w:rPr>
          <w:b/>
          <w:sz w:val="20"/>
          <w:szCs w:val="20"/>
        </w:rPr>
        <w:t>30 dni</w:t>
      </w:r>
      <w:r w:rsidRPr="002C786B">
        <w:rPr>
          <w:sz w:val="20"/>
          <w:szCs w:val="20"/>
        </w:rPr>
        <w:t>. Bieg terminu rozpoczyna się wraz</w:t>
      </w:r>
      <w:r w:rsidR="0029576C">
        <w:rPr>
          <w:sz w:val="20"/>
          <w:szCs w:val="20"/>
        </w:rPr>
        <w:t> </w:t>
      </w:r>
      <w:r w:rsidRPr="002C786B">
        <w:rPr>
          <w:sz w:val="20"/>
          <w:szCs w:val="20"/>
        </w:rPr>
        <w:t xml:space="preserve">z upływem terminu składania ofert. </w:t>
      </w:r>
    </w:p>
    <w:p w:rsidR="00BA26DA" w:rsidRPr="002C786B" w:rsidRDefault="00BA26DA" w:rsidP="002C786B">
      <w:pPr>
        <w:jc w:val="both"/>
        <w:rPr>
          <w:b/>
          <w:sz w:val="10"/>
          <w:szCs w:val="10"/>
          <w:lang w:eastAsia="pl-PL"/>
        </w:rPr>
      </w:pPr>
    </w:p>
    <w:p w:rsidR="00BA26DA" w:rsidRPr="002C786B" w:rsidRDefault="00BA26DA" w:rsidP="002C786B">
      <w:pPr>
        <w:pStyle w:val="Akapitzlist"/>
        <w:numPr>
          <w:ilvl w:val="1"/>
          <w:numId w:val="1"/>
        </w:numPr>
        <w:ind w:left="360"/>
        <w:jc w:val="both"/>
        <w:rPr>
          <w:sz w:val="20"/>
          <w:szCs w:val="20"/>
          <w:lang w:eastAsia="pl-PL"/>
        </w:rPr>
      </w:pPr>
      <w:r w:rsidRPr="002C786B">
        <w:rPr>
          <w:sz w:val="20"/>
          <w:szCs w:val="20"/>
          <w:lang w:eastAsia="pl-PL"/>
        </w:rPr>
        <w:t xml:space="preserve">W toku badania i oceny </w:t>
      </w:r>
      <w:r w:rsidRPr="002C786B">
        <w:rPr>
          <w:sz w:val="20"/>
          <w:szCs w:val="20"/>
        </w:rPr>
        <w:t>ofert Zamawiający może wezwać Wykonawcę do złożenia wyjaśnień lub uzupełnień złożonej oferty.</w:t>
      </w:r>
    </w:p>
    <w:p w:rsidR="00323A9E" w:rsidRPr="002C786B" w:rsidRDefault="00323A9E" w:rsidP="002C786B">
      <w:pPr>
        <w:jc w:val="both"/>
        <w:rPr>
          <w:b/>
          <w:sz w:val="20"/>
          <w:szCs w:val="20"/>
          <w:lang w:eastAsia="pl-PL"/>
        </w:rPr>
      </w:pPr>
    </w:p>
    <w:p w:rsidR="006A6271" w:rsidRPr="002C786B" w:rsidRDefault="006A6271" w:rsidP="00165ED4">
      <w:pPr>
        <w:jc w:val="both"/>
        <w:rPr>
          <w:b/>
          <w:sz w:val="20"/>
          <w:szCs w:val="20"/>
          <w:lang w:eastAsia="pl-PL"/>
        </w:rPr>
      </w:pPr>
    </w:p>
    <w:p w:rsidR="00C96517" w:rsidRPr="002C786B" w:rsidRDefault="00864E29" w:rsidP="002C786B">
      <w:pPr>
        <w:pStyle w:val="Akapitzlist"/>
        <w:numPr>
          <w:ilvl w:val="0"/>
          <w:numId w:val="1"/>
        </w:numPr>
        <w:shd w:val="clear" w:color="auto" w:fill="FFFFFF"/>
        <w:suppressAutoHyphens w:val="0"/>
        <w:ind w:left="360"/>
        <w:jc w:val="both"/>
        <w:rPr>
          <w:b/>
          <w:sz w:val="20"/>
          <w:szCs w:val="20"/>
          <w:lang w:eastAsia="pl-PL"/>
        </w:rPr>
      </w:pPr>
      <w:r w:rsidRPr="002C786B">
        <w:rPr>
          <w:b/>
          <w:sz w:val="20"/>
          <w:szCs w:val="20"/>
          <w:lang w:eastAsia="pl-PL"/>
        </w:rPr>
        <w:t>ISTOTNE DLA STRON POSTANOWIENIA, KTÓRE ZOSTA</w:t>
      </w:r>
      <w:r w:rsidR="00BE5AD5" w:rsidRPr="002C786B">
        <w:rPr>
          <w:b/>
          <w:sz w:val="20"/>
          <w:szCs w:val="20"/>
          <w:lang w:eastAsia="pl-PL"/>
        </w:rPr>
        <w:t>NĄ WPROWADZONE DO TREŚ</w:t>
      </w:r>
      <w:r w:rsidRPr="002C786B">
        <w:rPr>
          <w:b/>
          <w:sz w:val="20"/>
          <w:szCs w:val="20"/>
          <w:lang w:eastAsia="pl-PL"/>
        </w:rPr>
        <w:t>CI UMOWY</w:t>
      </w:r>
      <w:r w:rsidR="00C96517" w:rsidRPr="002C786B">
        <w:rPr>
          <w:b/>
          <w:sz w:val="20"/>
          <w:szCs w:val="20"/>
          <w:lang w:eastAsia="pl-PL"/>
        </w:rPr>
        <w:t>:</w:t>
      </w:r>
    </w:p>
    <w:p w:rsidR="00A748C7" w:rsidRPr="002C786B" w:rsidRDefault="00A748C7" w:rsidP="002C786B">
      <w:pPr>
        <w:ind w:right="-142"/>
        <w:rPr>
          <w:b/>
          <w:spacing w:val="20"/>
          <w:sz w:val="10"/>
          <w:szCs w:val="10"/>
        </w:rPr>
      </w:pPr>
    </w:p>
    <w:p w:rsidR="00DC12D7" w:rsidRPr="002C786B" w:rsidRDefault="00323A9E" w:rsidP="002C786B">
      <w:pPr>
        <w:pStyle w:val="Akapitzlist"/>
        <w:numPr>
          <w:ilvl w:val="1"/>
          <w:numId w:val="1"/>
        </w:numPr>
        <w:ind w:left="360"/>
        <w:jc w:val="both"/>
        <w:rPr>
          <w:sz w:val="20"/>
          <w:szCs w:val="20"/>
        </w:rPr>
      </w:pPr>
      <w:r w:rsidRPr="002C786B">
        <w:rPr>
          <w:sz w:val="20"/>
          <w:szCs w:val="20"/>
        </w:rPr>
        <w:t xml:space="preserve">Z wyłonionym Wykonawcą zostanie zawarta pisemna umowa. </w:t>
      </w:r>
    </w:p>
    <w:p w:rsidR="00DC12D7" w:rsidRPr="002C786B" w:rsidRDefault="00DC12D7" w:rsidP="002C786B">
      <w:pPr>
        <w:jc w:val="both"/>
        <w:rPr>
          <w:sz w:val="10"/>
          <w:szCs w:val="10"/>
        </w:rPr>
      </w:pPr>
    </w:p>
    <w:p w:rsidR="00545B22" w:rsidRPr="00D50BC4" w:rsidRDefault="00A748C7" w:rsidP="00D50BC4">
      <w:pPr>
        <w:pStyle w:val="Akapitzlist"/>
        <w:numPr>
          <w:ilvl w:val="1"/>
          <w:numId w:val="1"/>
        </w:numPr>
        <w:ind w:left="360"/>
        <w:jc w:val="both"/>
        <w:rPr>
          <w:kern w:val="2"/>
        </w:rPr>
      </w:pPr>
      <w:r w:rsidRPr="002C786B">
        <w:rPr>
          <w:kern w:val="2"/>
          <w:sz w:val="20"/>
          <w:szCs w:val="20"/>
        </w:rPr>
        <w:t>Wzór umowy zawierający wszystkie wymagane przez Zamawiającego warunki załączony jest do Zapytania ofertowego (Załącznik nr 2</w:t>
      </w:r>
      <w:r w:rsidR="0078635D" w:rsidRPr="002C786B">
        <w:rPr>
          <w:kern w:val="2"/>
          <w:sz w:val="20"/>
          <w:szCs w:val="20"/>
        </w:rPr>
        <w:t xml:space="preserve"> do Zapytania ofertowego</w:t>
      </w:r>
      <w:r w:rsidRPr="002C786B">
        <w:rPr>
          <w:kern w:val="2"/>
          <w:sz w:val="20"/>
          <w:szCs w:val="20"/>
        </w:rPr>
        <w:t>).</w:t>
      </w:r>
    </w:p>
    <w:p w:rsidR="00725950" w:rsidRPr="002C786B" w:rsidRDefault="00725950" w:rsidP="002C786B">
      <w:pPr>
        <w:pStyle w:val="Akapitzlist"/>
        <w:numPr>
          <w:ilvl w:val="0"/>
          <w:numId w:val="1"/>
        </w:numPr>
        <w:shd w:val="clear" w:color="auto" w:fill="FFFFFF"/>
        <w:suppressAutoHyphens w:val="0"/>
        <w:ind w:left="360"/>
        <w:rPr>
          <w:b/>
          <w:sz w:val="20"/>
          <w:szCs w:val="20"/>
          <w:lang w:eastAsia="pl-PL"/>
        </w:rPr>
      </w:pPr>
      <w:r w:rsidRPr="002C786B">
        <w:rPr>
          <w:b/>
          <w:sz w:val="20"/>
          <w:szCs w:val="20"/>
          <w:lang w:eastAsia="pl-PL"/>
        </w:rPr>
        <w:t>OGŁOSZENIE WYNIKÓW POSTĘPOWANIA:</w:t>
      </w:r>
    </w:p>
    <w:p w:rsidR="00725950" w:rsidRPr="002C786B" w:rsidRDefault="00725950" w:rsidP="002C786B">
      <w:pPr>
        <w:ind w:right="-142"/>
        <w:rPr>
          <w:b/>
          <w:spacing w:val="20"/>
          <w:sz w:val="10"/>
          <w:szCs w:val="10"/>
        </w:rPr>
      </w:pPr>
    </w:p>
    <w:p w:rsidR="00725950" w:rsidRPr="002C786B" w:rsidRDefault="00725950" w:rsidP="002C786B">
      <w:pPr>
        <w:widowControl w:val="0"/>
        <w:overflowPunct w:val="0"/>
        <w:jc w:val="both"/>
        <w:textAlignment w:val="baseline"/>
      </w:pPr>
      <w:r w:rsidRPr="002C786B">
        <w:rPr>
          <w:sz w:val="20"/>
          <w:szCs w:val="20"/>
        </w:rPr>
        <w:t>Zamawiający jednocześnie poinformuje wszystkich Wykonawców o:</w:t>
      </w:r>
    </w:p>
    <w:p w:rsidR="00725950" w:rsidRPr="002C786B" w:rsidRDefault="00725950" w:rsidP="00166FFF">
      <w:pPr>
        <w:numPr>
          <w:ilvl w:val="0"/>
          <w:numId w:val="7"/>
        </w:numPr>
        <w:ind w:left="720"/>
        <w:jc w:val="both"/>
      </w:pPr>
      <w:r w:rsidRPr="002C786B">
        <w:rPr>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w:t>
      </w:r>
      <w:r w:rsidR="0029576C">
        <w:rPr>
          <w:sz w:val="20"/>
          <w:szCs w:val="20"/>
        </w:rPr>
        <w:t> </w:t>
      </w:r>
      <w:r w:rsidRPr="002C786B">
        <w:rPr>
          <w:sz w:val="20"/>
          <w:szCs w:val="20"/>
        </w:rPr>
        <w:t>miejscami wykonywania działalności Wykonawców, którzy złożyli oferty, a także punktację przyznaną oferentom w każdym kryterium oceny ofert i łączną punktację,</w:t>
      </w:r>
    </w:p>
    <w:p w:rsidR="00725950" w:rsidRPr="002C786B" w:rsidRDefault="00725950" w:rsidP="00166FFF">
      <w:pPr>
        <w:numPr>
          <w:ilvl w:val="0"/>
          <w:numId w:val="7"/>
        </w:numPr>
        <w:ind w:left="720"/>
        <w:jc w:val="both"/>
      </w:pPr>
      <w:r w:rsidRPr="002C786B">
        <w:rPr>
          <w:sz w:val="20"/>
          <w:szCs w:val="20"/>
        </w:rPr>
        <w:t>Wykonawcach, których oferty zostały odrzucone,</w:t>
      </w:r>
    </w:p>
    <w:p w:rsidR="00725950" w:rsidRPr="002C786B" w:rsidRDefault="00725950" w:rsidP="00166FFF">
      <w:pPr>
        <w:numPr>
          <w:ilvl w:val="0"/>
          <w:numId w:val="7"/>
        </w:numPr>
        <w:ind w:left="720"/>
        <w:jc w:val="both"/>
      </w:pPr>
      <w:r w:rsidRPr="002C786B">
        <w:rPr>
          <w:sz w:val="20"/>
          <w:szCs w:val="20"/>
        </w:rPr>
        <w:t>unieważnieniu postępowania.</w:t>
      </w:r>
    </w:p>
    <w:p w:rsidR="00545B22" w:rsidRPr="00D50BC4" w:rsidRDefault="00725950" w:rsidP="002C786B">
      <w:pPr>
        <w:jc w:val="both"/>
        <w:rPr>
          <w:sz w:val="20"/>
          <w:szCs w:val="20"/>
        </w:rPr>
      </w:pPr>
      <w:r w:rsidRPr="002C786B">
        <w:rPr>
          <w:sz w:val="20"/>
          <w:szCs w:val="20"/>
        </w:rPr>
        <w:t>oraz zamieści informację na stro</w:t>
      </w:r>
      <w:r w:rsidR="00D50BC4">
        <w:rPr>
          <w:sz w:val="20"/>
          <w:szCs w:val="20"/>
        </w:rPr>
        <w:t>nie internetowej Zamawiającego.</w:t>
      </w:r>
    </w:p>
    <w:p w:rsidR="00545B22" w:rsidRDefault="00545B22" w:rsidP="002C786B">
      <w:pPr>
        <w:jc w:val="both"/>
        <w:rPr>
          <w:spacing w:val="30"/>
          <w:sz w:val="20"/>
          <w:szCs w:val="20"/>
        </w:rPr>
      </w:pPr>
    </w:p>
    <w:p w:rsidR="00BF7D96" w:rsidRPr="002C786B" w:rsidRDefault="00BF7D96" w:rsidP="002C786B">
      <w:pPr>
        <w:jc w:val="both"/>
        <w:rPr>
          <w:spacing w:val="30"/>
          <w:sz w:val="20"/>
          <w:szCs w:val="20"/>
        </w:rPr>
      </w:pPr>
    </w:p>
    <w:p w:rsidR="005C1E55" w:rsidRPr="002C786B" w:rsidRDefault="00864E29" w:rsidP="002C786B">
      <w:pPr>
        <w:pStyle w:val="Akapitzlist"/>
        <w:numPr>
          <w:ilvl w:val="0"/>
          <w:numId w:val="1"/>
        </w:numPr>
        <w:shd w:val="clear" w:color="auto" w:fill="FFFFFF"/>
        <w:ind w:left="360"/>
        <w:jc w:val="both"/>
        <w:rPr>
          <w:b/>
          <w:sz w:val="20"/>
          <w:szCs w:val="20"/>
          <w:lang w:eastAsia="pl-PL"/>
        </w:rPr>
      </w:pPr>
      <w:r w:rsidRPr="002C786B">
        <w:rPr>
          <w:b/>
          <w:sz w:val="20"/>
          <w:szCs w:val="20"/>
          <w:lang w:eastAsia="pl-PL"/>
        </w:rPr>
        <w:t>INFORMACJE DODATKOWE</w:t>
      </w:r>
      <w:r w:rsidR="00323A9E" w:rsidRPr="002C786B">
        <w:rPr>
          <w:b/>
          <w:sz w:val="20"/>
          <w:szCs w:val="20"/>
          <w:lang w:eastAsia="pl-PL"/>
        </w:rPr>
        <w:t>:</w:t>
      </w:r>
    </w:p>
    <w:p w:rsidR="00323A9E" w:rsidRPr="002C786B" w:rsidRDefault="00323A9E" w:rsidP="002C786B">
      <w:pPr>
        <w:jc w:val="both"/>
        <w:rPr>
          <w:sz w:val="10"/>
          <w:szCs w:val="10"/>
          <w:lang w:eastAsia="pl-PL"/>
        </w:rPr>
      </w:pPr>
    </w:p>
    <w:p w:rsidR="00195D80" w:rsidRPr="002C786B" w:rsidRDefault="00195D80" w:rsidP="002C786B">
      <w:pPr>
        <w:pStyle w:val="Akapitzlist"/>
        <w:numPr>
          <w:ilvl w:val="1"/>
          <w:numId w:val="1"/>
        </w:numPr>
        <w:ind w:left="360"/>
        <w:jc w:val="both"/>
        <w:rPr>
          <w:sz w:val="20"/>
          <w:szCs w:val="20"/>
          <w:lang w:eastAsia="pl-PL"/>
        </w:rPr>
      </w:pPr>
      <w:r w:rsidRPr="002C786B">
        <w:rPr>
          <w:sz w:val="20"/>
          <w:szCs w:val="20"/>
          <w:lang w:eastAsia="pl-PL"/>
        </w:rPr>
        <w:t>Zamawiający unieważni postępowanie o udzielenie zamówienia publicznego w przypadku</w:t>
      </w:r>
      <w:r w:rsidR="006B3C61" w:rsidRPr="002C786B">
        <w:rPr>
          <w:sz w:val="20"/>
          <w:szCs w:val="20"/>
          <w:lang w:eastAsia="pl-PL"/>
        </w:rPr>
        <w:t>, gdy</w:t>
      </w:r>
      <w:r w:rsidRPr="002C786B">
        <w:rPr>
          <w:sz w:val="20"/>
          <w:szCs w:val="20"/>
          <w:lang w:eastAsia="pl-PL"/>
        </w:rPr>
        <w:t>:</w:t>
      </w:r>
    </w:p>
    <w:p w:rsidR="00195D80" w:rsidRPr="002C786B" w:rsidRDefault="002040C8" w:rsidP="004F2F9B">
      <w:pPr>
        <w:pStyle w:val="Akapitzlist"/>
        <w:numPr>
          <w:ilvl w:val="0"/>
          <w:numId w:val="14"/>
        </w:numPr>
        <w:jc w:val="both"/>
        <w:rPr>
          <w:sz w:val="20"/>
          <w:szCs w:val="20"/>
          <w:lang w:eastAsia="pl-PL"/>
        </w:rPr>
      </w:pPr>
      <w:r w:rsidRPr="002C786B">
        <w:rPr>
          <w:sz w:val="20"/>
          <w:szCs w:val="20"/>
          <w:lang w:eastAsia="pl-PL"/>
        </w:rPr>
        <w:t>nie złożono żadnej oferty spełniającej wymagania Zamawiającego</w:t>
      </w:r>
      <w:r w:rsidR="00195D80" w:rsidRPr="002C786B">
        <w:rPr>
          <w:sz w:val="20"/>
          <w:szCs w:val="20"/>
          <w:lang w:eastAsia="pl-PL"/>
        </w:rPr>
        <w:t>,</w:t>
      </w:r>
    </w:p>
    <w:p w:rsidR="00195D80" w:rsidRPr="002C786B" w:rsidRDefault="00195D80" w:rsidP="004F2F9B">
      <w:pPr>
        <w:pStyle w:val="Akapitzlist"/>
        <w:numPr>
          <w:ilvl w:val="0"/>
          <w:numId w:val="14"/>
        </w:numPr>
        <w:jc w:val="both"/>
        <w:rPr>
          <w:sz w:val="20"/>
          <w:szCs w:val="20"/>
          <w:lang w:eastAsia="pl-PL"/>
        </w:rPr>
      </w:pPr>
      <w:r w:rsidRPr="002C786B">
        <w:rPr>
          <w:sz w:val="20"/>
          <w:szCs w:val="20"/>
          <w:lang w:eastAsia="pl-PL"/>
        </w:rPr>
        <w:t xml:space="preserve">cena najkorzystniejszej </w:t>
      </w:r>
      <w:r w:rsidR="002040C8" w:rsidRPr="002C786B">
        <w:rPr>
          <w:sz w:val="20"/>
          <w:szCs w:val="20"/>
          <w:lang w:eastAsia="pl-PL"/>
        </w:rPr>
        <w:t>oferty przewyższa kwotę, którą Z</w:t>
      </w:r>
      <w:r w:rsidRPr="002C786B">
        <w:rPr>
          <w:sz w:val="20"/>
          <w:szCs w:val="20"/>
          <w:lang w:eastAsia="pl-PL"/>
        </w:rPr>
        <w:t xml:space="preserve">amawiający </w:t>
      </w:r>
      <w:r w:rsidR="00376FC8" w:rsidRPr="002C786B">
        <w:rPr>
          <w:sz w:val="20"/>
          <w:szCs w:val="20"/>
          <w:lang w:eastAsia="pl-PL"/>
        </w:rPr>
        <w:t>zamierza</w:t>
      </w:r>
      <w:r w:rsidRPr="002C786B">
        <w:rPr>
          <w:sz w:val="20"/>
          <w:szCs w:val="20"/>
          <w:lang w:eastAsia="pl-PL"/>
        </w:rPr>
        <w:t xml:space="preserve"> przeznaczyć na</w:t>
      </w:r>
      <w:r w:rsidR="0029576C">
        <w:rPr>
          <w:sz w:val="20"/>
          <w:szCs w:val="20"/>
          <w:lang w:eastAsia="pl-PL"/>
        </w:rPr>
        <w:t> </w:t>
      </w:r>
      <w:r w:rsidRPr="002C786B">
        <w:rPr>
          <w:sz w:val="20"/>
          <w:szCs w:val="20"/>
          <w:lang w:eastAsia="pl-PL"/>
        </w:rPr>
        <w:t>sfinansowanie zamówienia, chyba że Zamawiający może zwiększyć kwotę do ceny najkorzystniejszej oferty,</w:t>
      </w:r>
    </w:p>
    <w:p w:rsidR="00195D80" w:rsidRPr="002C786B" w:rsidRDefault="00195D80" w:rsidP="004F2F9B">
      <w:pPr>
        <w:pStyle w:val="Akapitzlist"/>
        <w:numPr>
          <w:ilvl w:val="0"/>
          <w:numId w:val="14"/>
        </w:numPr>
        <w:jc w:val="both"/>
        <w:rPr>
          <w:sz w:val="20"/>
          <w:szCs w:val="20"/>
          <w:lang w:eastAsia="pl-PL"/>
        </w:rPr>
      </w:pPr>
      <w:r w:rsidRPr="002C786B">
        <w:rPr>
          <w:sz w:val="20"/>
          <w:szCs w:val="20"/>
          <w:lang w:eastAsia="pl-PL"/>
        </w:rPr>
        <w:t>wystąpiła zmiana okoliczności powodująca, że prowadzenie postępowania lub wykonanie zamówienia nie leży w interesie Zamawiającego, czego nie można było wcześniej przewidzieć.</w:t>
      </w:r>
    </w:p>
    <w:p w:rsidR="00323A9E" w:rsidRPr="002C786B" w:rsidRDefault="00323A9E" w:rsidP="002C786B">
      <w:pPr>
        <w:jc w:val="both"/>
        <w:rPr>
          <w:sz w:val="10"/>
          <w:szCs w:val="10"/>
          <w:lang w:eastAsia="pl-PL"/>
        </w:rPr>
      </w:pPr>
    </w:p>
    <w:p w:rsidR="002033C6" w:rsidRPr="002C786B" w:rsidRDefault="002033C6" w:rsidP="002C786B">
      <w:pPr>
        <w:pStyle w:val="Akapitzlist"/>
        <w:numPr>
          <w:ilvl w:val="1"/>
          <w:numId w:val="1"/>
        </w:numPr>
        <w:ind w:left="360"/>
        <w:jc w:val="both"/>
        <w:rPr>
          <w:sz w:val="20"/>
          <w:szCs w:val="20"/>
        </w:rPr>
      </w:pPr>
      <w:r w:rsidRPr="002C786B">
        <w:rPr>
          <w:sz w:val="20"/>
          <w:szCs w:val="20"/>
        </w:rPr>
        <w:t>W przypadku, gdy Wykonawca odstąpi od podpisania umowy, Zamawiający może podpisać umowę z kolejnym Wykonawcą, który w toku prowadzonego badania ofert otrzymał najwyższą liczbę punktów.</w:t>
      </w:r>
    </w:p>
    <w:p w:rsidR="005E0643" w:rsidRDefault="005E0643" w:rsidP="002C786B">
      <w:pPr>
        <w:jc w:val="both"/>
        <w:rPr>
          <w:sz w:val="20"/>
          <w:szCs w:val="20"/>
          <w:lang w:eastAsia="pl-PL"/>
        </w:rPr>
      </w:pPr>
    </w:p>
    <w:p w:rsidR="002C786B" w:rsidRPr="002C786B" w:rsidRDefault="002C786B" w:rsidP="002C786B">
      <w:pPr>
        <w:jc w:val="both"/>
        <w:rPr>
          <w:sz w:val="20"/>
          <w:szCs w:val="20"/>
          <w:lang w:eastAsia="pl-PL"/>
        </w:rPr>
      </w:pPr>
    </w:p>
    <w:p w:rsidR="00FF6586" w:rsidRPr="002C786B" w:rsidRDefault="00864E29" w:rsidP="002C786B">
      <w:pPr>
        <w:pStyle w:val="Akapitzlist"/>
        <w:numPr>
          <w:ilvl w:val="0"/>
          <w:numId w:val="1"/>
        </w:numPr>
        <w:shd w:val="clear" w:color="auto" w:fill="FFFFFF"/>
        <w:suppressAutoHyphens w:val="0"/>
        <w:ind w:left="360"/>
        <w:rPr>
          <w:b/>
          <w:sz w:val="20"/>
          <w:szCs w:val="20"/>
          <w:lang w:eastAsia="pl-PL"/>
        </w:rPr>
      </w:pPr>
      <w:r w:rsidRPr="002C786B">
        <w:rPr>
          <w:b/>
          <w:sz w:val="20"/>
          <w:szCs w:val="20"/>
          <w:lang w:eastAsia="pl-PL"/>
        </w:rPr>
        <w:t>OSOBY UPOWAŻNIONE DO KONTAKTU Z WYKONAWCAMI</w:t>
      </w:r>
      <w:r w:rsidR="002D6F37" w:rsidRPr="002C786B">
        <w:rPr>
          <w:b/>
          <w:sz w:val="20"/>
          <w:szCs w:val="20"/>
          <w:lang w:eastAsia="pl-PL"/>
        </w:rPr>
        <w:t>:</w:t>
      </w:r>
    </w:p>
    <w:p w:rsidR="002D6F37" w:rsidRPr="00D7709E" w:rsidRDefault="00387D3E" w:rsidP="00D7709E">
      <w:pPr>
        <w:pStyle w:val="Akapitzlist"/>
        <w:numPr>
          <w:ilvl w:val="0"/>
          <w:numId w:val="15"/>
        </w:numPr>
        <w:suppressAutoHyphens w:val="0"/>
        <w:rPr>
          <w:sz w:val="20"/>
          <w:szCs w:val="20"/>
          <w:lang w:eastAsia="pl-PL"/>
        </w:rPr>
      </w:pPr>
      <w:r>
        <w:rPr>
          <w:sz w:val="20"/>
          <w:szCs w:val="20"/>
          <w:lang w:eastAsia="pl-PL"/>
        </w:rPr>
        <w:t>Marzena Guzior, Małgorzata Paprocka</w:t>
      </w:r>
      <w:r w:rsidR="00D053FA" w:rsidRPr="00D7709E">
        <w:rPr>
          <w:sz w:val="20"/>
          <w:szCs w:val="20"/>
          <w:lang w:eastAsia="pl-PL"/>
        </w:rPr>
        <w:t>- w sprawach merytorycznych</w:t>
      </w:r>
    </w:p>
    <w:p w:rsidR="002D6F37" w:rsidRPr="002C786B" w:rsidRDefault="00D7709E" w:rsidP="004F2F9B">
      <w:pPr>
        <w:pStyle w:val="Akapitzlist"/>
        <w:numPr>
          <w:ilvl w:val="0"/>
          <w:numId w:val="15"/>
        </w:numPr>
        <w:suppressAutoHyphens w:val="0"/>
        <w:rPr>
          <w:rStyle w:val="Hipercze"/>
          <w:color w:val="auto"/>
          <w:sz w:val="20"/>
          <w:szCs w:val="20"/>
          <w:u w:val="none"/>
          <w:lang w:eastAsia="pl-PL"/>
        </w:rPr>
      </w:pPr>
      <w:r>
        <w:rPr>
          <w:sz w:val="20"/>
          <w:szCs w:val="20"/>
          <w:lang w:eastAsia="pl-PL"/>
        </w:rPr>
        <w:t>Małgorzata Hajduga</w:t>
      </w:r>
      <w:r w:rsidR="002033C6" w:rsidRPr="002C786B">
        <w:rPr>
          <w:sz w:val="20"/>
          <w:szCs w:val="20"/>
          <w:lang w:eastAsia="pl-PL"/>
        </w:rPr>
        <w:t xml:space="preserve">, </w:t>
      </w:r>
      <w:r w:rsidR="00376FC8" w:rsidRPr="002C786B">
        <w:rPr>
          <w:sz w:val="20"/>
          <w:szCs w:val="20"/>
        </w:rPr>
        <w:t>Arkadiusz Brach</w:t>
      </w:r>
      <w:r w:rsidR="00D053FA">
        <w:rPr>
          <w:sz w:val="20"/>
          <w:szCs w:val="20"/>
        </w:rPr>
        <w:t xml:space="preserve"> - </w:t>
      </w:r>
      <w:r w:rsidR="00D053FA" w:rsidRPr="00D053FA">
        <w:rPr>
          <w:sz w:val="20"/>
          <w:szCs w:val="20"/>
        </w:rPr>
        <w:t>w sprawach formalno-prawnych</w:t>
      </w:r>
    </w:p>
    <w:p w:rsidR="005E0643" w:rsidRDefault="005E0643" w:rsidP="002C786B">
      <w:pPr>
        <w:jc w:val="both"/>
        <w:rPr>
          <w:sz w:val="20"/>
          <w:szCs w:val="20"/>
          <w:lang w:eastAsia="pl-PL"/>
        </w:rPr>
      </w:pPr>
    </w:p>
    <w:p w:rsidR="00D053FA" w:rsidRPr="00D053FA" w:rsidRDefault="00D053FA" w:rsidP="002C786B">
      <w:pPr>
        <w:jc w:val="both"/>
        <w:rPr>
          <w:sz w:val="20"/>
          <w:szCs w:val="20"/>
          <w:lang w:eastAsia="pl-PL"/>
        </w:rPr>
      </w:pPr>
    </w:p>
    <w:p w:rsidR="005E0643" w:rsidRPr="00D053FA" w:rsidRDefault="00864E29" w:rsidP="00D053FA">
      <w:pPr>
        <w:pStyle w:val="Akapitzlist"/>
        <w:numPr>
          <w:ilvl w:val="0"/>
          <w:numId w:val="1"/>
        </w:numPr>
        <w:shd w:val="clear" w:color="auto" w:fill="FFFFFF"/>
        <w:suppressAutoHyphens w:val="0"/>
        <w:ind w:left="360"/>
        <w:rPr>
          <w:b/>
          <w:sz w:val="20"/>
          <w:szCs w:val="20"/>
          <w:lang w:eastAsia="pl-PL"/>
        </w:rPr>
      </w:pPr>
      <w:r w:rsidRPr="00D053FA">
        <w:rPr>
          <w:b/>
          <w:sz w:val="20"/>
          <w:szCs w:val="20"/>
          <w:lang w:eastAsia="pl-PL"/>
        </w:rPr>
        <w:t>KLAUZULA INFORMACYJNA Z ART</w:t>
      </w:r>
      <w:r w:rsidR="005E0643" w:rsidRPr="00D053FA">
        <w:rPr>
          <w:b/>
          <w:sz w:val="20"/>
          <w:szCs w:val="20"/>
          <w:lang w:eastAsia="pl-PL"/>
        </w:rPr>
        <w:t>. 13 RODO:</w:t>
      </w:r>
    </w:p>
    <w:p w:rsidR="00E7183C" w:rsidRPr="00D053FA" w:rsidRDefault="00E7183C" w:rsidP="00D053FA">
      <w:pPr>
        <w:jc w:val="both"/>
        <w:rPr>
          <w:sz w:val="10"/>
          <w:szCs w:val="10"/>
        </w:rPr>
      </w:pPr>
    </w:p>
    <w:p w:rsidR="00D7709E" w:rsidRPr="00D7709E" w:rsidRDefault="00D7709E" w:rsidP="00D7709E">
      <w:pPr>
        <w:jc w:val="both"/>
        <w:rPr>
          <w:sz w:val="20"/>
          <w:szCs w:val="20"/>
        </w:rPr>
      </w:pPr>
      <w:r w:rsidRPr="00D7709E">
        <w:rPr>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Zamawiający informuje, iż: </w:t>
      </w:r>
    </w:p>
    <w:p w:rsidR="00D7709E" w:rsidRPr="00D7709E" w:rsidRDefault="00D7709E" w:rsidP="00D7709E">
      <w:pPr>
        <w:widowControl w:val="0"/>
        <w:numPr>
          <w:ilvl w:val="0"/>
          <w:numId w:val="8"/>
        </w:numPr>
        <w:overflowPunct w:val="0"/>
        <w:ind w:left="360"/>
        <w:jc w:val="both"/>
        <w:rPr>
          <w:sz w:val="20"/>
          <w:szCs w:val="20"/>
        </w:rPr>
      </w:pPr>
      <w:r w:rsidRPr="00D7709E">
        <w:rPr>
          <w:sz w:val="20"/>
          <w:szCs w:val="20"/>
        </w:rPr>
        <w:t xml:space="preserve">Administratorem Pani/Pana danych osobowych jest Szpital Specjalistyczny im. Edmunda Biernackiego </w:t>
      </w:r>
      <w:r w:rsidRPr="00D7709E">
        <w:rPr>
          <w:sz w:val="20"/>
          <w:szCs w:val="20"/>
        </w:rPr>
        <w:br/>
        <w:t>z siedzibą przy ul. Żeromskiego 22, 39-300 Mielec. Dane kontaktowe:</w:t>
      </w:r>
    </w:p>
    <w:p w:rsidR="00D7709E" w:rsidRPr="00D7709E" w:rsidRDefault="00D7709E" w:rsidP="00D7709E">
      <w:pPr>
        <w:widowControl w:val="0"/>
        <w:numPr>
          <w:ilvl w:val="0"/>
          <w:numId w:val="9"/>
        </w:numPr>
        <w:overflowPunct w:val="0"/>
        <w:jc w:val="both"/>
        <w:rPr>
          <w:sz w:val="20"/>
          <w:szCs w:val="20"/>
        </w:rPr>
      </w:pPr>
      <w:r w:rsidRPr="00D7709E">
        <w:rPr>
          <w:sz w:val="20"/>
          <w:szCs w:val="20"/>
        </w:rPr>
        <w:t xml:space="preserve">poczta elektroniczna: </w:t>
      </w:r>
      <w:hyperlink r:id="rId10" w:history="1">
        <w:r w:rsidRPr="00D7709E">
          <w:rPr>
            <w:color w:val="0000FF"/>
            <w:sz w:val="20"/>
            <w:szCs w:val="20"/>
            <w:u w:val="single"/>
          </w:rPr>
          <w:t>sekretariat@szpital.mielec.pl</w:t>
        </w:r>
      </w:hyperlink>
    </w:p>
    <w:p w:rsidR="00D7709E" w:rsidRPr="00D7709E" w:rsidRDefault="00D7709E" w:rsidP="00D7709E">
      <w:pPr>
        <w:widowControl w:val="0"/>
        <w:numPr>
          <w:ilvl w:val="0"/>
          <w:numId w:val="9"/>
        </w:numPr>
        <w:overflowPunct w:val="0"/>
        <w:jc w:val="both"/>
        <w:rPr>
          <w:sz w:val="20"/>
          <w:szCs w:val="20"/>
        </w:rPr>
      </w:pPr>
      <w:r w:rsidRPr="00D7709E">
        <w:rPr>
          <w:sz w:val="20"/>
          <w:szCs w:val="20"/>
        </w:rPr>
        <w:t>telefon: 17 780-01-39</w:t>
      </w:r>
    </w:p>
    <w:p w:rsidR="00D7709E" w:rsidRPr="00D7709E" w:rsidRDefault="00D7709E" w:rsidP="00D7709E">
      <w:pPr>
        <w:widowControl w:val="0"/>
        <w:numPr>
          <w:ilvl w:val="0"/>
          <w:numId w:val="8"/>
        </w:numPr>
        <w:overflowPunct w:val="0"/>
        <w:ind w:left="360"/>
        <w:jc w:val="both"/>
        <w:rPr>
          <w:sz w:val="20"/>
          <w:szCs w:val="20"/>
        </w:rPr>
      </w:pPr>
      <w:r w:rsidRPr="00D7709E">
        <w:rPr>
          <w:sz w:val="20"/>
          <w:szCs w:val="20"/>
        </w:rPr>
        <w:t>Administrator wyznaczył Inspektora Danych Osobowych, z którym możn</w:t>
      </w:r>
      <w:r w:rsidR="00D50BC4">
        <w:rPr>
          <w:sz w:val="20"/>
          <w:szCs w:val="20"/>
        </w:rPr>
        <w:t>a się kontaktować pod adresem e- </w:t>
      </w:r>
      <w:r w:rsidRPr="00D7709E">
        <w:rPr>
          <w:sz w:val="20"/>
          <w:szCs w:val="20"/>
        </w:rPr>
        <w:t xml:space="preserve">mail </w:t>
      </w:r>
      <w:hyperlink r:id="rId11" w:history="1">
        <w:r w:rsidRPr="00D7709E">
          <w:rPr>
            <w:color w:val="0000FF"/>
            <w:sz w:val="20"/>
            <w:szCs w:val="20"/>
            <w:u w:val="single"/>
          </w:rPr>
          <w:t>iod@szpital.mielec.pl</w:t>
        </w:r>
      </w:hyperlink>
      <w:r w:rsidRPr="00D7709E">
        <w:rPr>
          <w:sz w:val="20"/>
          <w:szCs w:val="20"/>
        </w:rPr>
        <w:t xml:space="preserve"> </w:t>
      </w:r>
    </w:p>
    <w:p w:rsidR="00D7709E" w:rsidRPr="00D7709E" w:rsidRDefault="00D7709E" w:rsidP="00D7709E">
      <w:pPr>
        <w:widowControl w:val="0"/>
        <w:numPr>
          <w:ilvl w:val="0"/>
          <w:numId w:val="8"/>
        </w:numPr>
        <w:suppressAutoHyphens w:val="0"/>
        <w:overflowPunct w:val="0"/>
        <w:ind w:left="360"/>
        <w:jc w:val="both"/>
        <w:rPr>
          <w:kern w:val="2"/>
          <w:sz w:val="20"/>
          <w:szCs w:val="20"/>
        </w:rPr>
      </w:pPr>
      <w:r w:rsidRPr="00D7709E">
        <w:rPr>
          <w:kern w:val="2"/>
          <w:sz w:val="20"/>
          <w:szCs w:val="20"/>
        </w:rPr>
        <w:lastRenderedPageBreak/>
        <w:t xml:space="preserve">Pani/Pana dane osobowe przetwarzane będą na podstawie art. 6 ust. 1 lit. c RODO w celu związanym z postępowaniem o udzielenie zamówienia publicznego na </w:t>
      </w:r>
      <w:r w:rsidR="00387D3E">
        <w:rPr>
          <w:kern w:val="2"/>
          <w:sz w:val="20"/>
          <w:szCs w:val="20"/>
        </w:rPr>
        <w:t>wykonywanie testów wewnętrznej kontroli fizycznych parametrów urządzeń radiologicznych i pomocniczych</w:t>
      </w:r>
      <w:r w:rsidR="000D61EB">
        <w:rPr>
          <w:kern w:val="2"/>
          <w:sz w:val="20"/>
          <w:szCs w:val="20"/>
        </w:rPr>
        <w:t xml:space="preserve"> dla potrzeb</w:t>
      </w:r>
      <w:r w:rsidRPr="00D7709E">
        <w:rPr>
          <w:kern w:val="2"/>
          <w:sz w:val="20"/>
          <w:szCs w:val="20"/>
        </w:rPr>
        <w:t xml:space="preserve"> Szpitala Specjalistycznego im</w:t>
      </w:r>
      <w:r w:rsidR="00387D3E">
        <w:rPr>
          <w:kern w:val="2"/>
          <w:sz w:val="20"/>
          <w:szCs w:val="20"/>
        </w:rPr>
        <w:t>. </w:t>
      </w:r>
      <w:r w:rsidRPr="00D7709E">
        <w:rPr>
          <w:kern w:val="2"/>
          <w:sz w:val="20"/>
          <w:szCs w:val="20"/>
        </w:rPr>
        <w:t>Edmunda Biernackiego w Mielcu, znak</w:t>
      </w:r>
      <w:r w:rsidR="000D61EB">
        <w:rPr>
          <w:kern w:val="2"/>
          <w:sz w:val="20"/>
          <w:szCs w:val="20"/>
        </w:rPr>
        <w:t> SzP.ZP.271.</w:t>
      </w:r>
      <w:r w:rsidR="00387D3E">
        <w:rPr>
          <w:kern w:val="2"/>
          <w:sz w:val="20"/>
          <w:szCs w:val="20"/>
        </w:rPr>
        <w:t>41</w:t>
      </w:r>
      <w:r w:rsidRPr="00D7709E">
        <w:rPr>
          <w:kern w:val="2"/>
          <w:sz w:val="20"/>
          <w:szCs w:val="20"/>
        </w:rPr>
        <w:t>.21 prowadzonym w trybie postepowania o wartości nieprzekraczającej 130.000,00 zł (Zarządzenie nr 3/2021 Dyrektora Szpitala Specjalistycznego im. E. Biernackiego w Mielcu z dnia 11 stycznia 2021 r. w sprawie przyjęcia regulaminu udzielania zamówień publicznych o wartości nieprzekraczającej kwoty 130.000,00 zł).</w:t>
      </w:r>
    </w:p>
    <w:p w:rsidR="00D7709E" w:rsidRPr="00D7709E" w:rsidRDefault="00D7709E" w:rsidP="00D7709E">
      <w:pPr>
        <w:numPr>
          <w:ilvl w:val="0"/>
          <w:numId w:val="8"/>
        </w:numPr>
        <w:suppressAutoHyphens w:val="0"/>
        <w:ind w:left="360"/>
        <w:contextualSpacing/>
        <w:jc w:val="both"/>
        <w:rPr>
          <w:kern w:val="2"/>
          <w:sz w:val="20"/>
          <w:szCs w:val="20"/>
        </w:rPr>
      </w:pPr>
      <w:r w:rsidRPr="00D7709E">
        <w:rPr>
          <w:kern w:val="2"/>
          <w:sz w:val="20"/>
          <w:szCs w:val="20"/>
        </w:rPr>
        <w:t xml:space="preserve">odbiorcami Pani/Pana danych osobowych będą osoby lub podmioty, którym udostępniona zostanie dokumentacja postępowania na podstawie Ustawy z dnia 6 września 2001r. o dostępie do informacji publicznej (t.j. Dz.U. z 2020r. poz. 2176),  </w:t>
      </w:r>
    </w:p>
    <w:p w:rsidR="00D7709E" w:rsidRPr="00D7709E" w:rsidRDefault="00D7709E" w:rsidP="00D7709E">
      <w:pPr>
        <w:numPr>
          <w:ilvl w:val="0"/>
          <w:numId w:val="8"/>
        </w:numPr>
        <w:suppressAutoHyphens w:val="0"/>
        <w:ind w:left="360"/>
        <w:contextualSpacing/>
        <w:jc w:val="both"/>
        <w:rPr>
          <w:kern w:val="2"/>
          <w:sz w:val="20"/>
          <w:szCs w:val="20"/>
        </w:rPr>
      </w:pPr>
      <w:r w:rsidRPr="00D7709E">
        <w:rPr>
          <w:kern w:val="2"/>
          <w:sz w:val="20"/>
          <w:szCs w:val="20"/>
        </w:rPr>
        <w:t>Pani/Pana dane osobowe będą przechowywane przez okres 4 lat od dnia zakończenia postępowania o</w:t>
      </w:r>
      <w:r w:rsidR="00D50BC4">
        <w:rPr>
          <w:kern w:val="2"/>
          <w:sz w:val="20"/>
          <w:szCs w:val="20"/>
        </w:rPr>
        <w:t> </w:t>
      </w:r>
      <w:r w:rsidRPr="00D7709E">
        <w:rPr>
          <w:kern w:val="2"/>
          <w:sz w:val="20"/>
          <w:szCs w:val="20"/>
        </w:rPr>
        <w:t>udzielenie zamówienia, a jeżeli czas trwania umowy przekracza 4 lata, okres przechowywania obejmuje cały czas trwania umowy;</w:t>
      </w:r>
    </w:p>
    <w:p w:rsidR="00D7709E" w:rsidRPr="00D7709E" w:rsidRDefault="00D7709E" w:rsidP="00D7709E">
      <w:pPr>
        <w:numPr>
          <w:ilvl w:val="0"/>
          <w:numId w:val="8"/>
        </w:numPr>
        <w:suppressAutoHyphens w:val="0"/>
        <w:ind w:left="360"/>
        <w:jc w:val="both"/>
        <w:rPr>
          <w:kern w:val="2"/>
          <w:sz w:val="20"/>
          <w:szCs w:val="20"/>
        </w:rPr>
      </w:pPr>
      <w:r w:rsidRPr="00D7709E">
        <w:rPr>
          <w:kern w:val="2"/>
          <w:sz w:val="20"/>
          <w:szCs w:val="20"/>
        </w:rPr>
        <w:t xml:space="preserve">obowiązek podania przez Panią/Pana danych osobowych bezpośrednio Pani/Pana dotyczących jest wymogiem ustawowym związanym z udziałem w postępowaniu o udzielenie zamówienia publicznego; </w:t>
      </w:r>
    </w:p>
    <w:p w:rsidR="00D7709E" w:rsidRPr="00D7709E" w:rsidRDefault="00D7709E" w:rsidP="00D7709E">
      <w:pPr>
        <w:widowControl w:val="0"/>
        <w:numPr>
          <w:ilvl w:val="0"/>
          <w:numId w:val="8"/>
        </w:numPr>
        <w:overflowPunct w:val="0"/>
        <w:ind w:left="360"/>
        <w:jc w:val="both"/>
        <w:textAlignment w:val="baseline"/>
        <w:rPr>
          <w:sz w:val="20"/>
          <w:szCs w:val="20"/>
        </w:rPr>
      </w:pPr>
      <w:r w:rsidRPr="00D7709E">
        <w:rPr>
          <w:sz w:val="20"/>
          <w:szCs w:val="20"/>
        </w:rPr>
        <w:t>w odniesieniu do Pani/Pana danych osobowych decyzje nie będą podejmowane w sposób zautomatyzowany, stosowanie do art. 22 RODO;</w:t>
      </w:r>
    </w:p>
    <w:p w:rsidR="00D7709E" w:rsidRPr="00D7709E" w:rsidRDefault="00D7709E" w:rsidP="00D7709E">
      <w:pPr>
        <w:widowControl w:val="0"/>
        <w:numPr>
          <w:ilvl w:val="0"/>
          <w:numId w:val="8"/>
        </w:numPr>
        <w:overflowPunct w:val="0"/>
        <w:ind w:left="360"/>
        <w:jc w:val="both"/>
        <w:textAlignment w:val="baseline"/>
        <w:rPr>
          <w:sz w:val="20"/>
          <w:szCs w:val="20"/>
        </w:rPr>
      </w:pPr>
      <w:r w:rsidRPr="00D7709E">
        <w:rPr>
          <w:sz w:val="20"/>
          <w:szCs w:val="20"/>
        </w:rPr>
        <w:t>posiada Pani/Pan:</w:t>
      </w:r>
    </w:p>
    <w:p w:rsidR="00D7709E" w:rsidRPr="00D7709E" w:rsidRDefault="00D7709E" w:rsidP="00D7709E">
      <w:pPr>
        <w:widowControl w:val="0"/>
        <w:numPr>
          <w:ilvl w:val="0"/>
          <w:numId w:val="3"/>
        </w:numPr>
        <w:overflowPunct w:val="0"/>
        <w:ind w:left="720"/>
        <w:jc w:val="both"/>
        <w:textAlignment w:val="baseline"/>
        <w:rPr>
          <w:sz w:val="20"/>
          <w:szCs w:val="20"/>
        </w:rPr>
      </w:pPr>
      <w:r w:rsidRPr="00D7709E">
        <w:rPr>
          <w:sz w:val="20"/>
          <w:szCs w:val="20"/>
        </w:rPr>
        <w:t>na podstawie art. 15 RODO prawo dostępu do danych osobowych Pani/Pana dotyczących;</w:t>
      </w:r>
    </w:p>
    <w:p w:rsidR="00D7709E" w:rsidRPr="00D7709E" w:rsidRDefault="00D7709E" w:rsidP="00D7709E">
      <w:pPr>
        <w:widowControl w:val="0"/>
        <w:numPr>
          <w:ilvl w:val="0"/>
          <w:numId w:val="3"/>
        </w:numPr>
        <w:overflowPunct w:val="0"/>
        <w:ind w:left="720"/>
        <w:jc w:val="both"/>
        <w:textAlignment w:val="baseline"/>
        <w:rPr>
          <w:sz w:val="20"/>
          <w:szCs w:val="20"/>
        </w:rPr>
      </w:pPr>
      <w:r w:rsidRPr="00D7709E">
        <w:rPr>
          <w:sz w:val="20"/>
          <w:szCs w:val="20"/>
        </w:rPr>
        <w:t xml:space="preserve">na podstawie art. 16 RODO prawo do sprostowania Pani/Pana danych osobowych </w:t>
      </w:r>
      <w:r w:rsidRPr="00D7709E">
        <w:rPr>
          <w:i/>
          <w:sz w:val="20"/>
          <w:szCs w:val="20"/>
        </w:rPr>
        <w:t>(skorzystanie z prawa do sprostowania nie może skutkować zmianą wyniku postępowania o udzielenie zamówienia publicznego ani zmianą postanowień umowy oraz nie może naruszać integralności protokołu oraz jego załączników)</w:t>
      </w:r>
      <w:r w:rsidRPr="00D7709E">
        <w:rPr>
          <w:sz w:val="20"/>
          <w:szCs w:val="20"/>
        </w:rPr>
        <w:t>;</w:t>
      </w:r>
    </w:p>
    <w:p w:rsidR="00D7709E" w:rsidRPr="00D7709E" w:rsidRDefault="00D7709E" w:rsidP="00D7709E">
      <w:pPr>
        <w:widowControl w:val="0"/>
        <w:numPr>
          <w:ilvl w:val="0"/>
          <w:numId w:val="2"/>
        </w:numPr>
        <w:overflowPunct w:val="0"/>
        <w:jc w:val="both"/>
        <w:textAlignment w:val="baseline"/>
        <w:rPr>
          <w:sz w:val="20"/>
          <w:szCs w:val="20"/>
        </w:rPr>
      </w:pPr>
      <w:r w:rsidRPr="00D7709E">
        <w:rPr>
          <w:sz w:val="20"/>
          <w:szCs w:val="20"/>
        </w:rPr>
        <w:t xml:space="preserve">na podstawie art. 18 RODO prawo żądania od administratora ograniczenia przetwarzania danych osobowych z zastrzeżeniem okresu trwania postępowania o udzielenie zamówienia publicznego oraz przypadków, o których mowa w art. 18 ust. 2 RODO </w:t>
      </w:r>
      <w:r w:rsidRPr="00D7709E">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7709E">
        <w:rPr>
          <w:sz w:val="20"/>
          <w:szCs w:val="20"/>
        </w:rPr>
        <w:t xml:space="preserve">;  </w:t>
      </w:r>
    </w:p>
    <w:p w:rsidR="00D7709E" w:rsidRPr="00D7709E" w:rsidRDefault="00D7709E" w:rsidP="00D7709E">
      <w:pPr>
        <w:widowControl w:val="0"/>
        <w:numPr>
          <w:ilvl w:val="0"/>
          <w:numId w:val="2"/>
        </w:numPr>
        <w:overflowPunct w:val="0"/>
        <w:jc w:val="both"/>
        <w:textAlignment w:val="baseline"/>
        <w:rPr>
          <w:sz w:val="20"/>
          <w:szCs w:val="20"/>
        </w:rPr>
      </w:pPr>
      <w:r w:rsidRPr="00D7709E">
        <w:rPr>
          <w:sz w:val="20"/>
          <w:szCs w:val="20"/>
        </w:rPr>
        <w:t>prawo do wniesienia skargi do Prezesa Urzędu Ochrony Danych Osobowych, gdy uzna Pani/Pan, że przetwarzanie danych osobowych Pani/Pana dotyczących narusza przepisy RODO;</w:t>
      </w:r>
    </w:p>
    <w:p w:rsidR="00D7709E" w:rsidRPr="00D7709E" w:rsidRDefault="00D7709E" w:rsidP="00D7709E">
      <w:pPr>
        <w:widowControl w:val="0"/>
        <w:numPr>
          <w:ilvl w:val="0"/>
          <w:numId w:val="8"/>
        </w:numPr>
        <w:overflowPunct w:val="0"/>
        <w:ind w:left="360"/>
        <w:jc w:val="both"/>
        <w:textAlignment w:val="baseline"/>
        <w:rPr>
          <w:sz w:val="20"/>
          <w:szCs w:val="20"/>
        </w:rPr>
      </w:pPr>
      <w:r w:rsidRPr="00D7709E">
        <w:rPr>
          <w:sz w:val="20"/>
          <w:szCs w:val="20"/>
        </w:rPr>
        <w:t>nie przysługuje Pani/Panu:</w:t>
      </w:r>
    </w:p>
    <w:p w:rsidR="00D7709E" w:rsidRPr="00D7709E" w:rsidRDefault="00D7709E" w:rsidP="00D7709E">
      <w:pPr>
        <w:widowControl w:val="0"/>
        <w:numPr>
          <w:ilvl w:val="0"/>
          <w:numId w:val="4"/>
        </w:numPr>
        <w:overflowPunct w:val="0"/>
        <w:ind w:left="720"/>
        <w:jc w:val="both"/>
        <w:textAlignment w:val="baseline"/>
        <w:rPr>
          <w:sz w:val="20"/>
          <w:szCs w:val="20"/>
        </w:rPr>
      </w:pPr>
      <w:r w:rsidRPr="00D7709E">
        <w:rPr>
          <w:sz w:val="20"/>
          <w:szCs w:val="20"/>
        </w:rPr>
        <w:t>w związku z art. 17 ust. 3 lit. b, d lub e RODO prawo do usunięcia danych osobowych;</w:t>
      </w:r>
    </w:p>
    <w:p w:rsidR="00D7709E" w:rsidRPr="00D7709E" w:rsidRDefault="00D7709E" w:rsidP="00D7709E">
      <w:pPr>
        <w:widowControl w:val="0"/>
        <w:numPr>
          <w:ilvl w:val="0"/>
          <w:numId w:val="4"/>
        </w:numPr>
        <w:overflowPunct w:val="0"/>
        <w:ind w:left="720"/>
        <w:jc w:val="both"/>
        <w:textAlignment w:val="baseline"/>
        <w:rPr>
          <w:sz w:val="20"/>
          <w:szCs w:val="20"/>
        </w:rPr>
      </w:pPr>
      <w:r w:rsidRPr="00D7709E">
        <w:rPr>
          <w:sz w:val="20"/>
          <w:szCs w:val="20"/>
        </w:rPr>
        <w:t>prawo do przenoszenia danych osobowych, o którym mowa w art. 20 RODO;</w:t>
      </w:r>
    </w:p>
    <w:p w:rsidR="00D7709E" w:rsidRPr="00D7709E" w:rsidRDefault="00D7709E" w:rsidP="00D7709E">
      <w:pPr>
        <w:widowControl w:val="0"/>
        <w:numPr>
          <w:ilvl w:val="0"/>
          <w:numId w:val="4"/>
        </w:numPr>
        <w:overflowPunct w:val="0"/>
        <w:ind w:left="720"/>
        <w:jc w:val="both"/>
        <w:textAlignment w:val="baseline"/>
        <w:rPr>
          <w:sz w:val="20"/>
          <w:szCs w:val="20"/>
        </w:rPr>
      </w:pPr>
      <w:r w:rsidRPr="00D7709E">
        <w:rPr>
          <w:sz w:val="20"/>
          <w:szCs w:val="20"/>
        </w:rPr>
        <w:t xml:space="preserve">na podstawie art. 21 RODO prawo sprzeciwu, wobec przetwarzania danych osobowych, gdyż podstawą prawną przetwarzania Pani/Pana danych osobowych jest art. 6 ust. 1 lit. c RODO. </w:t>
      </w:r>
    </w:p>
    <w:p w:rsidR="00D7709E" w:rsidRPr="00D7709E" w:rsidRDefault="00D7709E" w:rsidP="00D7709E">
      <w:pPr>
        <w:widowControl w:val="0"/>
        <w:numPr>
          <w:ilvl w:val="0"/>
          <w:numId w:val="8"/>
        </w:numPr>
        <w:overflowPunct w:val="0"/>
        <w:ind w:left="360"/>
        <w:jc w:val="both"/>
        <w:textAlignment w:val="baseline"/>
        <w:rPr>
          <w:sz w:val="20"/>
          <w:szCs w:val="20"/>
        </w:rPr>
      </w:pPr>
      <w:r w:rsidRPr="00D7709E">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D053FA" w:rsidRPr="00D053FA" w:rsidRDefault="00D053FA" w:rsidP="00D053FA">
      <w:pPr>
        <w:suppressAutoHyphens w:val="0"/>
        <w:jc w:val="both"/>
        <w:rPr>
          <w:kern w:val="2"/>
          <w:sz w:val="20"/>
          <w:szCs w:val="20"/>
        </w:rPr>
      </w:pPr>
    </w:p>
    <w:p w:rsidR="00D053FA" w:rsidRPr="00D053FA" w:rsidRDefault="00D053FA" w:rsidP="00D053FA">
      <w:pPr>
        <w:suppressAutoHyphens w:val="0"/>
        <w:jc w:val="both"/>
        <w:rPr>
          <w:kern w:val="2"/>
          <w:sz w:val="20"/>
          <w:szCs w:val="20"/>
        </w:rPr>
      </w:pPr>
    </w:p>
    <w:p w:rsidR="00FF6586" w:rsidRPr="00D053FA" w:rsidRDefault="00864E29" w:rsidP="00D053FA">
      <w:pPr>
        <w:pStyle w:val="Akapitzlist"/>
        <w:numPr>
          <w:ilvl w:val="0"/>
          <w:numId w:val="1"/>
        </w:numPr>
        <w:shd w:val="clear" w:color="auto" w:fill="FFFFFF"/>
        <w:suppressAutoHyphens w:val="0"/>
        <w:ind w:left="360"/>
        <w:rPr>
          <w:b/>
          <w:sz w:val="20"/>
          <w:szCs w:val="20"/>
          <w:lang w:eastAsia="pl-PL"/>
        </w:rPr>
      </w:pPr>
      <w:r w:rsidRPr="00D053FA">
        <w:rPr>
          <w:b/>
          <w:sz w:val="20"/>
          <w:szCs w:val="20"/>
          <w:lang w:eastAsia="pl-PL"/>
        </w:rPr>
        <w:t>ZAŁĄCZNIKI DO ZAPYTANIA OFERTOWEGO</w:t>
      </w:r>
      <w:r w:rsidR="002D6F37" w:rsidRPr="00D053FA">
        <w:rPr>
          <w:b/>
          <w:sz w:val="20"/>
          <w:szCs w:val="20"/>
          <w:lang w:eastAsia="pl-PL"/>
        </w:rPr>
        <w:t>:</w:t>
      </w:r>
    </w:p>
    <w:p w:rsidR="005E0643" w:rsidRPr="00D053FA" w:rsidRDefault="005E0643" w:rsidP="00D053FA">
      <w:pPr>
        <w:suppressAutoHyphens w:val="0"/>
        <w:rPr>
          <w:b/>
          <w:sz w:val="10"/>
          <w:szCs w:val="10"/>
          <w:lang w:eastAsia="pl-PL"/>
        </w:rPr>
      </w:pPr>
    </w:p>
    <w:p w:rsidR="002D6F37" w:rsidRPr="00D053FA" w:rsidRDefault="002D6F37" w:rsidP="00E366C4">
      <w:pPr>
        <w:suppressAutoHyphens w:val="0"/>
        <w:ind w:left="426"/>
        <w:rPr>
          <w:sz w:val="20"/>
          <w:szCs w:val="20"/>
          <w:lang w:eastAsia="pl-PL"/>
        </w:rPr>
      </w:pPr>
      <w:r w:rsidRPr="00D053FA">
        <w:rPr>
          <w:sz w:val="20"/>
          <w:szCs w:val="20"/>
          <w:lang w:eastAsia="pl-PL"/>
        </w:rPr>
        <w:t>Załącznik nr 1- Formularz ofertowy</w:t>
      </w:r>
    </w:p>
    <w:p w:rsidR="005E0643" w:rsidRPr="00D053FA" w:rsidRDefault="005E0643" w:rsidP="00E366C4">
      <w:pPr>
        <w:suppressAutoHyphens w:val="0"/>
        <w:ind w:left="426"/>
        <w:rPr>
          <w:sz w:val="10"/>
          <w:szCs w:val="10"/>
          <w:lang w:eastAsia="pl-PL"/>
        </w:rPr>
      </w:pPr>
    </w:p>
    <w:p w:rsidR="00864E29" w:rsidRPr="00D053FA" w:rsidRDefault="002D6F37" w:rsidP="00864E29">
      <w:pPr>
        <w:suppressAutoHyphens w:val="0"/>
        <w:ind w:left="426"/>
        <w:rPr>
          <w:sz w:val="20"/>
          <w:szCs w:val="20"/>
          <w:lang w:eastAsia="pl-PL"/>
        </w:rPr>
      </w:pPr>
      <w:r w:rsidRPr="00D053FA">
        <w:rPr>
          <w:sz w:val="20"/>
          <w:szCs w:val="20"/>
          <w:lang w:eastAsia="pl-PL"/>
        </w:rPr>
        <w:t>Załącznik nr 2- Projekt umowy</w:t>
      </w:r>
      <w:r w:rsidR="000C4ADB" w:rsidRPr="00D053FA">
        <w:rPr>
          <w:sz w:val="20"/>
          <w:szCs w:val="20"/>
          <w:lang w:eastAsia="pl-PL"/>
        </w:rPr>
        <w:t xml:space="preserve"> </w:t>
      </w:r>
    </w:p>
    <w:p w:rsidR="00703AF8" w:rsidRPr="00D053FA" w:rsidRDefault="00703AF8" w:rsidP="00864E29">
      <w:pPr>
        <w:suppressAutoHyphens w:val="0"/>
        <w:ind w:left="426"/>
        <w:rPr>
          <w:sz w:val="10"/>
          <w:szCs w:val="10"/>
          <w:lang w:eastAsia="pl-PL"/>
        </w:rPr>
      </w:pPr>
    </w:p>
    <w:p w:rsidR="002B51C2" w:rsidRPr="00722E55" w:rsidRDefault="002B51C2" w:rsidP="002B51C2">
      <w:pPr>
        <w:suppressAutoHyphens w:val="0"/>
        <w:ind w:left="1416" w:hanging="990"/>
        <w:rPr>
          <w:sz w:val="20"/>
          <w:szCs w:val="20"/>
          <w:lang w:eastAsia="pl-PL"/>
        </w:rPr>
      </w:pPr>
      <w:r w:rsidRPr="00722E55">
        <w:rPr>
          <w:sz w:val="20"/>
          <w:szCs w:val="20"/>
          <w:lang w:eastAsia="pl-PL"/>
        </w:rPr>
        <w:t xml:space="preserve">Załącznik nr 3- </w:t>
      </w:r>
      <w:r>
        <w:rPr>
          <w:color w:val="00000A"/>
          <w:kern w:val="1"/>
          <w:sz w:val="20"/>
          <w:szCs w:val="20"/>
          <w:lang w:eastAsia="ar-SA"/>
        </w:rPr>
        <w:t xml:space="preserve">Oświadczenie, że oferowane </w:t>
      </w:r>
      <w:r w:rsidRPr="0064285B">
        <w:rPr>
          <w:color w:val="00000A"/>
          <w:kern w:val="1"/>
          <w:sz w:val="20"/>
          <w:szCs w:val="20"/>
          <w:lang w:eastAsia="ar-SA"/>
        </w:rPr>
        <w:t>dostawy</w:t>
      </w:r>
      <w:r>
        <w:rPr>
          <w:color w:val="00000A"/>
          <w:kern w:val="1"/>
          <w:sz w:val="20"/>
          <w:szCs w:val="20"/>
          <w:lang w:eastAsia="ar-SA"/>
        </w:rPr>
        <w:t xml:space="preserve"> odpowiadają wymaganiom Zamawiającego</w:t>
      </w:r>
    </w:p>
    <w:p w:rsidR="00B5708F" w:rsidRPr="00D053FA" w:rsidRDefault="00B5708F" w:rsidP="00D053FA">
      <w:pPr>
        <w:suppressAutoHyphens w:val="0"/>
        <w:ind w:left="1416"/>
        <w:rPr>
          <w:sz w:val="20"/>
          <w:szCs w:val="20"/>
          <w:lang w:eastAsia="pl-PL"/>
        </w:rPr>
      </w:pPr>
    </w:p>
    <w:p w:rsidR="00864E29" w:rsidRPr="00D053FA" w:rsidRDefault="00864E29" w:rsidP="00D266EC">
      <w:pPr>
        <w:spacing w:line="360" w:lineRule="auto"/>
        <w:rPr>
          <w:sz w:val="20"/>
          <w:szCs w:val="20"/>
          <w:lang w:eastAsia="pl-PL"/>
        </w:rPr>
      </w:pPr>
    </w:p>
    <w:p w:rsidR="00271A65" w:rsidRPr="00D053FA" w:rsidRDefault="00271A65" w:rsidP="00D266EC">
      <w:pPr>
        <w:spacing w:line="360" w:lineRule="auto"/>
        <w:rPr>
          <w:sz w:val="20"/>
          <w:szCs w:val="20"/>
          <w:lang w:eastAsia="pl-PL"/>
        </w:rPr>
      </w:pPr>
    </w:p>
    <w:p w:rsidR="00271A65" w:rsidRPr="00D053FA" w:rsidRDefault="00271A65" w:rsidP="00D266EC">
      <w:pPr>
        <w:spacing w:line="360" w:lineRule="auto"/>
        <w:rPr>
          <w:sz w:val="20"/>
          <w:szCs w:val="20"/>
          <w:lang w:eastAsia="pl-PL"/>
        </w:rPr>
      </w:pPr>
    </w:p>
    <w:p w:rsidR="00FF6586" w:rsidRPr="00D053FA" w:rsidRDefault="00FF6586" w:rsidP="00851B47">
      <w:pPr>
        <w:shd w:val="clear" w:color="auto" w:fill="FFFFFF"/>
        <w:ind w:left="4674" w:hanging="426"/>
        <w:jc w:val="center"/>
        <w:rPr>
          <w:sz w:val="20"/>
          <w:szCs w:val="20"/>
          <w:lang w:eastAsia="pl-PL"/>
        </w:rPr>
      </w:pPr>
      <w:r w:rsidRPr="00D053FA">
        <w:rPr>
          <w:sz w:val="20"/>
          <w:szCs w:val="20"/>
          <w:lang w:eastAsia="pl-PL"/>
        </w:rPr>
        <w:t>………………………………………</w:t>
      </w:r>
    </w:p>
    <w:p w:rsidR="00B80AD1" w:rsidRPr="008F12C1" w:rsidRDefault="008F12C1" w:rsidP="00851B47">
      <w:pPr>
        <w:shd w:val="clear" w:color="auto" w:fill="FFFFFF"/>
        <w:ind w:left="3966" w:firstLine="282"/>
        <w:contextualSpacing/>
        <w:jc w:val="center"/>
        <w:rPr>
          <w:i/>
          <w:sz w:val="14"/>
          <w:szCs w:val="14"/>
          <w:lang w:eastAsia="pl-PL"/>
        </w:rPr>
      </w:pPr>
      <w:r w:rsidRPr="008F12C1">
        <w:rPr>
          <w:i/>
          <w:sz w:val="14"/>
          <w:szCs w:val="14"/>
          <w:lang w:eastAsia="pl-PL"/>
        </w:rPr>
        <w:t>P</w:t>
      </w:r>
      <w:r w:rsidR="00FF6586" w:rsidRPr="008F12C1">
        <w:rPr>
          <w:i/>
          <w:sz w:val="14"/>
          <w:szCs w:val="14"/>
          <w:lang w:eastAsia="pl-PL"/>
        </w:rPr>
        <w:t xml:space="preserve">odpis </w:t>
      </w:r>
      <w:r w:rsidR="00F81CAC">
        <w:rPr>
          <w:i/>
          <w:sz w:val="14"/>
          <w:szCs w:val="14"/>
          <w:lang w:eastAsia="pl-PL"/>
        </w:rPr>
        <w:t xml:space="preserve">Dyrektora szpitala </w:t>
      </w:r>
      <w:r w:rsidRPr="008F12C1">
        <w:rPr>
          <w:i/>
          <w:sz w:val="14"/>
          <w:szCs w:val="14"/>
          <w:lang w:eastAsia="pl-PL"/>
        </w:rPr>
        <w:t>lub osoby upoważnionej</w:t>
      </w:r>
    </w:p>
    <w:p w:rsidR="00D053FA" w:rsidRDefault="00D053FA" w:rsidP="00D053FA">
      <w:pPr>
        <w:shd w:val="clear" w:color="auto" w:fill="FFFFFF"/>
        <w:ind w:firstLine="282"/>
        <w:contextualSpacing/>
        <w:jc w:val="both"/>
        <w:rPr>
          <w:i/>
          <w:sz w:val="18"/>
          <w:szCs w:val="18"/>
          <w:lang w:eastAsia="pl-PL"/>
        </w:rPr>
      </w:pPr>
    </w:p>
    <w:p w:rsidR="00D053FA" w:rsidRPr="00D053FA" w:rsidRDefault="00D053FA" w:rsidP="00D053FA">
      <w:pPr>
        <w:shd w:val="clear" w:color="auto" w:fill="FFFFFF"/>
        <w:ind w:firstLine="282"/>
        <w:contextualSpacing/>
        <w:jc w:val="both"/>
        <w:rPr>
          <w:sz w:val="20"/>
          <w:szCs w:val="20"/>
        </w:rPr>
      </w:pPr>
    </w:p>
    <w:p w:rsidR="00B80AD1" w:rsidRPr="00D053FA" w:rsidRDefault="00B80AD1" w:rsidP="00D053FA">
      <w:pPr>
        <w:jc w:val="both"/>
        <w:rPr>
          <w:sz w:val="20"/>
          <w:szCs w:val="20"/>
        </w:rPr>
        <w:sectPr w:rsidR="00B80AD1" w:rsidRPr="00D053FA" w:rsidSect="00C808D9">
          <w:pgSz w:w="11906" w:h="16838"/>
          <w:pgMar w:top="1417" w:right="1274" w:bottom="1417" w:left="1417" w:header="708" w:footer="708" w:gutter="0"/>
          <w:cols w:space="708"/>
          <w:docGrid w:linePitch="360"/>
        </w:sectPr>
      </w:pPr>
    </w:p>
    <w:p w:rsidR="00111DD3" w:rsidRPr="00332EDD" w:rsidRDefault="00111DD3" w:rsidP="00111DD3">
      <w:pPr>
        <w:tabs>
          <w:tab w:val="left" w:pos="0"/>
          <w:tab w:val="left" w:pos="4500"/>
        </w:tabs>
        <w:suppressAutoHyphens w:val="0"/>
        <w:jc w:val="right"/>
        <w:rPr>
          <w:b/>
          <w:sz w:val="22"/>
          <w:szCs w:val="22"/>
          <w:lang w:eastAsia="pl-PL"/>
        </w:rPr>
      </w:pPr>
      <w:r w:rsidRPr="00332EDD">
        <w:rPr>
          <w:b/>
          <w:sz w:val="22"/>
          <w:szCs w:val="22"/>
          <w:lang w:eastAsia="pl-PL"/>
        </w:rPr>
        <w:lastRenderedPageBreak/>
        <w:t>Załącznik nr 1 do Za</w:t>
      </w:r>
      <w:r>
        <w:rPr>
          <w:b/>
          <w:sz w:val="22"/>
          <w:szCs w:val="22"/>
          <w:lang w:eastAsia="pl-PL"/>
        </w:rPr>
        <w:t>pytania ofertowego</w:t>
      </w:r>
    </w:p>
    <w:p w:rsidR="00111DD3" w:rsidRPr="00332EDD" w:rsidRDefault="00111DD3" w:rsidP="00111DD3">
      <w:pPr>
        <w:suppressAutoHyphens w:val="0"/>
        <w:jc w:val="right"/>
        <w:rPr>
          <w:lang w:eastAsia="pl-PL"/>
        </w:rPr>
      </w:pPr>
    </w:p>
    <w:p w:rsidR="00111DD3" w:rsidRPr="00332EDD" w:rsidRDefault="00111DD3" w:rsidP="00111DD3">
      <w:pPr>
        <w:suppressAutoHyphens w:val="0"/>
        <w:jc w:val="right"/>
        <w:rPr>
          <w:sz w:val="20"/>
          <w:szCs w:val="20"/>
          <w:lang w:eastAsia="pl-PL"/>
        </w:rPr>
      </w:pPr>
      <w:r w:rsidRPr="00332EDD">
        <w:rPr>
          <w:sz w:val="20"/>
          <w:szCs w:val="20"/>
          <w:lang w:eastAsia="pl-PL"/>
        </w:rPr>
        <w:t xml:space="preserve">............................, dnia .................. </w:t>
      </w:r>
    </w:p>
    <w:p w:rsidR="00111DD3" w:rsidRPr="00332EDD" w:rsidRDefault="00111DD3" w:rsidP="00111DD3">
      <w:pPr>
        <w:suppressAutoHyphens w:val="0"/>
        <w:ind w:left="5664" w:firstLine="708"/>
        <w:jc w:val="both"/>
        <w:rPr>
          <w:sz w:val="18"/>
          <w:lang w:eastAsia="pl-PL"/>
        </w:rPr>
      </w:pPr>
      <w:r w:rsidRPr="00332EDD">
        <w:rPr>
          <w:sz w:val="16"/>
          <w:szCs w:val="16"/>
          <w:lang w:eastAsia="pl-PL"/>
        </w:rPr>
        <w:t xml:space="preserve">    (miejscowość)</w:t>
      </w:r>
    </w:p>
    <w:p w:rsidR="00111DD3" w:rsidRPr="00332EDD" w:rsidRDefault="00111DD3" w:rsidP="00111DD3">
      <w:pPr>
        <w:suppressAutoHyphens w:val="0"/>
        <w:jc w:val="both"/>
        <w:rPr>
          <w:sz w:val="16"/>
          <w:szCs w:val="16"/>
          <w:lang w:eastAsia="pl-PL"/>
        </w:rPr>
      </w:pPr>
      <w:r w:rsidRPr="00332EDD">
        <w:rPr>
          <w:sz w:val="16"/>
          <w:szCs w:val="16"/>
          <w:lang w:eastAsia="pl-PL"/>
        </w:rPr>
        <w:t>(pieczęć firmowa Wykonawcy)</w:t>
      </w:r>
    </w:p>
    <w:p w:rsidR="00111DD3" w:rsidRPr="00332EDD" w:rsidRDefault="00111DD3" w:rsidP="00111DD3">
      <w:pPr>
        <w:suppressAutoHyphens w:val="0"/>
        <w:jc w:val="both"/>
        <w:rPr>
          <w:sz w:val="16"/>
          <w:szCs w:val="16"/>
          <w:lang w:eastAsia="pl-PL"/>
        </w:rPr>
      </w:pPr>
    </w:p>
    <w:p w:rsidR="00111DD3" w:rsidRPr="00332EDD" w:rsidRDefault="00111DD3" w:rsidP="00111DD3">
      <w:pPr>
        <w:suppressAutoHyphens w:val="0"/>
        <w:jc w:val="both"/>
        <w:rPr>
          <w:sz w:val="16"/>
          <w:szCs w:val="16"/>
          <w:lang w:eastAsia="pl-PL"/>
        </w:rPr>
      </w:pPr>
    </w:p>
    <w:p w:rsidR="00111DD3" w:rsidRPr="00332EDD" w:rsidRDefault="00111DD3" w:rsidP="00111DD3">
      <w:pPr>
        <w:suppressAutoHyphens w:val="0"/>
        <w:jc w:val="both"/>
        <w:rPr>
          <w:sz w:val="16"/>
          <w:szCs w:val="16"/>
          <w:lang w:eastAsia="pl-PL"/>
        </w:rPr>
      </w:pPr>
    </w:p>
    <w:p w:rsidR="00111DD3" w:rsidRPr="00332EDD" w:rsidRDefault="00111DD3" w:rsidP="00111DD3">
      <w:pPr>
        <w:suppressAutoHyphens w:val="0"/>
        <w:jc w:val="both"/>
        <w:rPr>
          <w:sz w:val="16"/>
          <w:szCs w:val="16"/>
          <w:lang w:eastAsia="pl-PL"/>
        </w:rPr>
      </w:pPr>
    </w:p>
    <w:p w:rsidR="00111DD3" w:rsidRPr="00332EDD" w:rsidRDefault="00111DD3" w:rsidP="00111DD3">
      <w:pPr>
        <w:keepNext/>
        <w:suppressAutoHyphens w:val="0"/>
        <w:autoSpaceDE w:val="0"/>
        <w:autoSpaceDN w:val="0"/>
        <w:adjustRightInd w:val="0"/>
        <w:jc w:val="center"/>
        <w:outlineLvl w:val="3"/>
        <w:rPr>
          <w:sz w:val="40"/>
          <w:szCs w:val="20"/>
          <w:lang w:eastAsia="pl-PL"/>
        </w:rPr>
      </w:pPr>
      <w:r w:rsidRPr="00332EDD">
        <w:rPr>
          <w:b/>
          <w:i/>
          <w:sz w:val="32"/>
          <w:szCs w:val="32"/>
          <w:lang w:eastAsia="pl-PL"/>
        </w:rPr>
        <w:t>FORMULARZ OFERTY</w:t>
      </w:r>
    </w:p>
    <w:p w:rsidR="00111DD3" w:rsidRPr="00332EDD" w:rsidRDefault="00111DD3" w:rsidP="00111DD3">
      <w:pPr>
        <w:suppressAutoHyphens w:val="0"/>
        <w:jc w:val="both"/>
        <w:rPr>
          <w:lang w:eastAsia="pl-PL"/>
        </w:rPr>
      </w:pPr>
    </w:p>
    <w:p w:rsidR="00111DD3" w:rsidRPr="00332EDD" w:rsidRDefault="00111DD3" w:rsidP="00111DD3">
      <w:pPr>
        <w:suppressAutoHyphens w:val="0"/>
        <w:jc w:val="both"/>
        <w:rPr>
          <w:lang w:eastAsia="pl-PL"/>
        </w:rPr>
      </w:pPr>
    </w:p>
    <w:p w:rsidR="00111DD3" w:rsidRPr="00332EDD" w:rsidRDefault="00111DD3" w:rsidP="00111DD3">
      <w:pPr>
        <w:suppressAutoHyphens w:val="0"/>
        <w:jc w:val="both"/>
        <w:rPr>
          <w:lang w:eastAsia="pl-PL"/>
        </w:rPr>
      </w:pPr>
    </w:p>
    <w:p w:rsidR="00111DD3" w:rsidRPr="00332EDD" w:rsidRDefault="00111DD3" w:rsidP="00111DD3">
      <w:pPr>
        <w:suppressAutoHyphens w:val="0"/>
        <w:jc w:val="both"/>
        <w:rPr>
          <w:sz w:val="10"/>
          <w:szCs w:val="10"/>
          <w:lang w:eastAsia="pl-PL"/>
        </w:rPr>
      </w:pPr>
      <w:r w:rsidRPr="00332EDD">
        <w:rPr>
          <w:sz w:val="20"/>
          <w:szCs w:val="20"/>
          <w:lang w:eastAsia="pl-PL"/>
        </w:rPr>
        <w:t>Dane Wykonawcy: .....................................................................................</w:t>
      </w:r>
    </w:p>
    <w:p w:rsidR="00111DD3" w:rsidRPr="00332EDD" w:rsidRDefault="00111DD3" w:rsidP="00111DD3">
      <w:pPr>
        <w:suppressAutoHyphens w:val="0"/>
        <w:jc w:val="both"/>
        <w:rPr>
          <w:sz w:val="10"/>
          <w:szCs w:val="10"/>
          <w:lang w:eastAsia="pl-PL"/>
        </w:rPr>
      </w:pPr>
    </w:p>
    <w:p w:rsidR="00111DD3" w:rsidRPr="00332EDD" w:rsidRDefault="00111DD3" w:rsidP="00111DD3">
      <w:pPr>
        <w:suppressAutoHyphens w:val="0"/>
        <w:jc w:val="both"/>
        <w:rPr>
          <w:sz w:val="10"/>
          <w:szCs w:val="10"/>
          <w:lang w:eastAsia="pl-PL"/>
        </w:rPr>
      </w:pPr>
      <w:r w:rsidRPr="00332EDD">
        <w:rPr>
          <w:sz w:val="20"/>
          <w:szCs w:val="20"/>
          <w:lang w:eastAsia="pl-PL"/>
        </w:rPr>
        <w:t>Adres (siedziba) Wykonawcy: ...............................................................</w:t>
      </w:r>
      <w:r>
        <w:rPr>
          <w:sz w:val="20"/>
          <w:szCs w:val="20"/>
          <w:lang w:eastAsia="pl-PL"/>
        </w:rPr>
        <w:t xml:space="preserve">.............................. </w:t>
      </w:r>
    </w:p>
    <w:p w:rsidR="00111DD3" w:rsidRPr="00332EDD" w:rsidRDefault="00111DD3" w:rsidP="00111DD3">
      <w:pPr>
        <w:suppressAutoHyphens w:val="0"/>
        <w:jc w:val="both"/>
        <w:rPr>
          <w:sz w:val="10"/>
          <w:szCs w:val="10"/>
          <w:lang w:eastAsia="pl-PL"/>
        </w:rPr>
      </w:pPr>
    </w:p>
    <w:p w:rsidR="00111DD3" w:rsidRPr="009C7741" w:rsidRDefault="00111DD3" w:rsidP="00111DD3">
      <w:pPr>
        <w:suppressAutoHyphens w:val="0"/>
        <w:jc w:val="both"/>
        <w:rPr>
          <w:sz w:val="10"/>
          <w:szCs w:val="10"/>
          <w:lang w:val="en-US" w:eastAsia="pl-PL"/>
        </w:rPr>
      </w:pPr>
      <w:r w:rsidRPr="009C7741">
        <w:rPr>
          <w:sz w:val="20"/>
          <w:szCs w:val="20"/>
          <w:lang w:val="en-US" w:eastAsia="pl-PL"/>
        </w:rPr>
        <w:t>Tel.  ..............................   Fax ..............................              E-mail…………………………..</w:t>
      </w:r>
    </w:p>
    <w:p w:rsidR="00111DD3" w:rsidRPr="009C7741" w:rsidRDefault="00111DD3" w:rsidP="00111DD3">
      <w:pPr>
        <w:suppressAutoHyphens w:val="0"/>
        <w:jc w:val="both"/>
        <w:rPr>
          <w:sz w:val="10"/>
          <w:szCs w:val="10"/>
          <w:lang w:val="en-US" w:eastAsia="pl-PL"/>
        </w:rPr>
      </w:pPr>
    </w:p>
    <w:p w:rsidR="00111DD3" w:rsidRPr="00332EDD" w:rsidRDefault="00111DD3" w:rsidP="00111DD3">
      <w:pPr>
        <w:suppressAutoHyphens w:val="0"/>
        <w:jc w:val="both"/>
        <w:rPr>
          <w:sz w:val="20"/>
          <w:szCs w:val="20"/>
          <w:lang w:eastAsia="pl-PL"/>
        </w:rPr>
      </w:pPr>
      <w:r w:rsidRPr="009C7741">
        <w:rPr>
          <w:sz w:val="20"/>
          <w:szCs w:val="20"/>
          <w:lang w:val="en-US" w:eastAsia="pl-PL"/>
        </w:rPr>
        <w:t xml:space="preserve">NIP: ..............................   </w:t>
      </w:r>
      <w:r w:rsidRPr="00332EDD">
        <w:rPr>
          <w:sz w:val="20"/>
          <w:szCs w:val="20"/>
          <w:lang w:eastAsia="pl-PL"/>
        </w:rPr>
        <w:t>REGON: ...................... .</w:t>
      </w:r>
    </w:p>
    <w:p w:rsidR="00111DD3" w:rsidRPr="00332EDD" w:rsidRDefault="00111DD3" w:rsidP="00111DD3">
      <w:pPr>
        <w:suppressAutoHyphens w:val="0"/>
        <w:jc w:val="both"/>
        <w:rPr>
          <w:sz w:val="20"/>
          <w:szCs w:val="20"/>
          <w:lang w:eastAsia="pl-PL"/>
        </w:rPr>
      </w:pPr>
    </w:p>
    <w:p w:rsidR="00111DD3" w:rsidRDefault="00111DD3" w:rsidP="00111DD3">
      <w:pPr>
        <w:jc w:val="both"/>
        <w:rPr>
          <w:sz w:val="20"/>
          <w:szCs w:val="20"/>
        </w:rPr>
      </w:pPr>
    </w:p>
    <w:p w:rsidR="00111DD3" w:rsidRPr="00B2427E" w:rsidRDefault="00111DD3" w:rsidP="00111DD3">
      <w:pPr>
        <w:jc w:val="both"/>
      </w:pPr>
      <w:r w:rsidRPr="00F54EEB">
        <w:rPr>
          <w:sz w:val="20"/>
          <w:szCs w:val="20"/>
        </w:rPr>
        <w:t xml:space="preserve">Nawiązując do </w:t>
      </w:r>
      <w:r>
        <w:rPr>
          <w:sz w:val="20"/>
          <w:szCs w:val="20"/>
        </w:rPr>
        <w:t>zapytania ofertowego</w:t>
      </w:r>
      <w:r w:rsidRPr="00F54EEB">
        <w:rPr>
          <w:sz w:val="20"/>
          <w:szCs w:val="20"/>
        </w:rPr>
        <w:t xml:space="preserve"> na:</w:t>
      </w:r>
    </w:p>
    <w:p w:rsidR="00111DD3" w:rsidRPr="00332EDD" w:rsidRDefault="00111DD3" w:rsidP="00111DD3">
      <w:pPr>
        <w:suppressAutoHyphens w:val="0"/>
        <w:jc w:val="both"/>
        <w:rPr>
          <w:sz w:val="20"/>
          <w:szCs w:val="20"/>
          <w:lang w:eastAsia="pl-PL"/>
        </w:rPr>
      </w:pPr>
    </w:p>
    <w:p w:rsidR="00387D3E" w:rsidRDefault="00387D3E" w:rsidP="00EE6D9B">
      <w:pPr>
        <w:suppressAutoHyphens w:val="0"/>
        <w:jc w:val="center"/>
        <w:rPr>
          <w:b/>
          <w:color w:val="000000"/>
          <w:sz w:val="20"/>
          <w:szCs w:val="20"/>
          <w:lang w:eastAsia="pl-PL"/>
        </w:rPr>
      </w:pPr>
      <w:r>
        <w:rPr>
          <w:b/>
          <w:sz w:val="20"/>
          <w:szCs w:val="20"/>
          <w:lang w:eastAsia="pl-PL"/>
        </w:rPr>
        <w:t>Wykonywanie testów wewnętrznej kontroli fizycznych parametrów urządzeń radiologicznych i pomocniczych</w:t>
      </w:r>
      <w:r w:rsidR="00EE6D9B">
        <w:rPr>
          <w:b/>
          <w:sz w:val="20"/>
          <w:szCs w:val="20"/>
          <w:lang w:eastAsia="pl-PL"/>
        </w:rPr>
        <w:t xml:space="preserve"> dla </w:t>
      </w:r>
      <w:r w:rsidR="00EE6D9B" w:rsidRPr="00EE6D9B">
        <w:rPr>
          <w:b/>
          <w:sz w:val="20"/>
          <w:szCs w:val="20"/>
          <w:lang w:eastAsia="pl-PL"/>
        </w:rPr>
        <w:t>potrzeb Szpitala Specjalistycznego im.</w:t>
      </w:r>
      <w:r w:rsidR="008F095E">
        <w:rPr>
          <w:b/>
          <w:sz w:val="20"/>
          <w:szCs w:val="20"/>
          <w:lang w:eastAsia="pl-PL"/>
        </w:rPr>
        <w:t> </w:t>
      </w:r>
      <w:r w:rsidR="00EE6D9B" w:rsidRPr="00EE6D9B">
        <w:rPr>
          <w:b/>
          <w:sz w:val="20"/>
          <w:szCs w:val="20"/>
          <w:lang w:eastAsia="pl-PL"/>
        </w:rPr>
        <w:t>Edmunda Biernackiego w Mielcu</w:t>
      </w:r>
      <w:r w:rsidR="00D22F81">
        <w:rPr>
          <w:b/>
          <w:color w:val="000000"/>
          <w:sz w:val="20"/>
          <w:szCs w:val="20"/>
          <w:lang w:eastAsia="pl-PL"/>
        </w:rPr>
        <w:t xml:space="preserve">, </w:t>
      </w:r>
    </w:p>
    <w:p w:rsidR="00111DD3" w:rsidRPr="006A0ED5" w:rsidRDefault="00D22F81" w:rsidP="00EE6D9B">
      <w:pPr>
        <w:suppressAutoHyphens w:val="0"/>
        <w:jc w:val="center"/>
        <w:rPr>
          <w:b/>
          <w:color w:val="000000"/>
          <w:sz w:val="20"/>
          <w:szCs w:val="20"/>
          <w:lang w:eastAsia="pl-PL"/>
        </w:rPr>
      </w:pPr>
      <w:r>
        <w:rPr>
          <w:b/>
          <w:color w:val="000000"/>
          <w:sz w:val="20"/>
          <w:szCs w:val="20"/>
          <w:lang w:eastAsia="pl-PL"/>
        </w:rPr>
        <w:t>znak SzP.ZP.271.</w:t>
      </w:r>
      <w:r w:rsidR="00387D3E">
        <w:rPr>
          <w:b/>
          <w:color w:val="000000"/>
          <w:sz w:val="20"/>
          <w:szCs w:val="20"/>
          <w:lang w:eastAsia="pl-PL"/>
        </w:rPr>
        <w:t>41</w:t>
      </w:r>
      <w:r>
        <w:rPr>
          <w:b/>
          <w:color w:val="000000"/>
          <w:sz w:val="20"/>
          <w:szCs w:val="20"/>
          <w:lang w:eastAsia="pl-PL"/>
        </w:rPr>
        <w:t>.21</w:t>
      </w:r>
    </w:p>
    <w:p w:rsidR="00111DD3" w:rsidRPr="00851B47" w:rsidRDefault="00111DD3" w:rsidP="00111DD3">
      <w:pPr>
        <w:suppressAutoHyphens w:val="0"/>
        <w:jc w:val="center"/>
        <w:rPr>
          <w:b/>
          <w:color w:val="000000"/>
          <w:sz w:val="22"/>
          <w:szCs w:val="22"/>
          <w:lang w:eastAsia="pl-PL"/>
        </w:rPr>
      </w:pPr>
    </w:p>
    <w:p w:rsidR="00111DD3" w:rsidRPr="00332EDD" w:rsidRDefault="00111DD3" w:rsidP="00111DD3">
      <w:pPr>
        <w:suppressAutoHyphens w:val="0"/>
        <w:jc w:val="both"/>
        <w:rPr>
          <w:b/>
          <w:sz w:val="22"/>
          <w:szCs w:val="22"/>
          <w:lang w:eastAsia="pl-PL"/>
        </w:rPr>
      </w:pPr>
      <w:r w:rsidRPr="00332EDD">
        <w:rPr>
          <w:sz w:val="20"/>
          <w:szCs w:val="20"/>
          <w:lang w:eastAsia="pl-PL"/>
        </w:rPr>
        <w:t>oferujemy realizację w/w Przedmiotu Zamówienia:</w:t>
      </w:r>
    </w:p>
    <w:p w:rsidR="00111DD3" w:rsidRDefault="00111DD3" w:rsidP="00111DD3">
      <w:pPr>
        <w:suppressAutoHyphens w:val="0"/>
        <w:jc w:val="both"/>
        <w:rPr>
          <w:sz w:val="20"/>
          <w:szCs w:val="20"/>
          <w:lang w:eastAsia="pl-PL"/>
        </w:rPr>
      </w:pPr>
    </w:p>
    <w:p w:rsidR="00111DD3" w:rsidRPr="00332EDD" w:rsidRDefault="00111DD3" w:rsidP="00111DD3">
      <w:pPr>
        <w:suppressAutoHyphens w:val="0"/>
        <w:jc w:val="both"/>
        <w:rPr>
          <w:sz w:val="20"/>
          <w:szCs w:val="20"/>
          <w:lang w:eastAsia="pl-PL"/>
        </w:rPr>
      </w:pPr>
    </w:p>
    <w:p w:rsidR="00111DD3" w:rsidRPr="009072AA" w:rsidRDefault="00111DD3" w:rsidP="00111DD3">
      <w:pPr>
        <w:suppressAutoHyphens w:val="0"/>
        <w:jc w:val="both"/>
        <w:rPr>
          <w:b/>
          <w:sz w:val="10"/>
          <w:szCs w:val="10"/>
          <w:lang w:eastAsia="pl-PL"/>
        </w:rPr>
      </w:pPr>
      <w:r w:rsidRPr="009072AA">
        <w:rPr>
          <w:b/>
          <w:sz w:val="20"/>
          <w:szCs w:val="20"/>
          <w:lang w:eastAsia="pl-PL"/>
        </w:rPr>
        <w:t>I. Cena oferty:</w:t>
      </w:r>
    </w:p>
    <w:p w:rsidR="00111DD3" w:rsidRDefault="00111DD3" w:rsidP="00111DD3">
      <w:pPr>
        <w:tabs>
          <w:tab w:val="right" w:pos="7513"/>
        </w:tabs>
        <w:jc w:val="both"/>
        <w:rPr>
          <w:b/>
          <w:sz w:val="10"/>
          <w:szCs w:val="10"/>
        </w:rPr>
      </w:pPr>
    </w:p>
    <w:p w:rsidR="00BF7D96" w:rsidRDefault="00BF7D96" w:rsidP="00BF7D96">
      <w:pPr>
        <w:pStyle w:val="Tekstpodstawowy"/>
        <w:rPr>
          <w:rFonts w:cs="Times New Roman"/>
          <w:sz w:val="20"/>
          <w:szCs w:val="20"/>
        </w:rPr>
      </w:pPr>
      <w:r>
        <w:rPr>
          <w:rFonts w:cs="Times New Roman"/>
          <w:sz w:val="20"/>
          <w:szCs w:val="20"/>
        </w:rPr>
        <w:t>GRUPA ……</w:t>
      </w:r>
    </w:p>
    <w:tbl>
      <w:tblPr>
        <w:tblW w:w="9356" w:type="dxa"/>
        <w:tblInd w:w="70" w:type="dxa"/>
        <w:tblLayout w:type="fixed"/>
        <w:tblCellMar>
          <w:left w:w="70" w:type="dxa"/>
          <w:right w:w="70" w:type="dxa"/>
        </w:tblCellMar>
        <w:tblLook w:val="04A0" w:firstRow="1" w:lastRow="0" w:firstColumn="1" w:lastColumn="0" w:noHBand="0" w:noVBand="1"/>
      </w:tblPr>
      <w:tblGrid>
        <w:gridCol w:w="426"/>
        <w:gridCol w:w="2126"/>
        <w:gridCol w:w="567"/>
        <w:gridCol w:w="567"/>
        <w:gridCol w:w="850"/>
        <w:gridCol w:w="851"/>
        <w:gridCol w:w="567"/>
        <w:gridCol w:w="850"/>
        <w:gridCol w:w="993"/>
        <w:gridCol w:w="708"/>
        <w:gridCol w:w="851"/>
      </w:tblGrid>
      <w:tr w:rsidR="008463AD" w:rsidRPr="00626A03" w:rsidTr="00DC3695">
        <w:trPr>
          <w:trHeight w:val="439"/>
        </w:trPr>
        <w:tc>
          <w:tcPr>
            <w:tcW w:w="426" w:type="dxa"/>
            <w:vMerge w:val="restart"/>
            <w:tcBorders>
              <w:top w:val="single" w:sz="4" w:space="0" w:color="auto"/>
              <w:left w:val="single" w:sz="4" w:space="0" w:color="auto"/>
              <w:right w:val="single" w:sz="4" w:space="0" w:color="auto"/>
            </w:tcBorders>
          </w:tcPr>
          <w:p w:rsidR="008463AD" w:rsidRDefault="008463AD" w:rsidP="00DC3695">
            <w:pPr>
              <w:suppressAutoHyphens w:val="0"/>
              <w:ind w:left="781" w:hanging="781"/>
              <w:jc w:val="center"/>
              <w:rPr>
                <w:bCs/>
                <w:color w:val="000000"/>
                <w:sz w:val="18"/>
                <w:szCs w:val="18"/>
                <w:lang w:eastAsia="pl-PL"/>
              </w:rPr>
            </w:pPr>
          </w:p>
          <w:p w:rsidR="008463AD" w:rsidRDefault="008463AD" w:rsidP="00DC3695">
            <w:pPr>
              <w:suppressAutoHyphens w:val="0"/>
              <w:ind w:left="781" w:hanging="781"/>
              <w:jc w:val="center"/>
              <w:rPr>
                <w:bCs/>
                <w:color w:val="000000"/>
                <w:sz w:val="18"/>
                <w:szCs w:val="18"/>
                <w:lang w:eastAsia="pl-PL"/>
              </w:rPr>
            </w:pPr>
          </w:p>
          <w:p w:rsidR="008463AD" w:rsidRPr="00626A03" w:rsidRDefault="008463AD" w:rsidP="00DC3695">
            <w:pPr>
              <w:suppressAutoHyphens w:val="0"/>
              <w:ind w:left="781" w:hanging="781"/>
              <w:jc w:val="center"/>
              <w:rPr>
                <w:bCs/>
                <w:color w:val="000000"/>
                <w:sz w:val="18"/>
                <w:szCs w:val="18"/>
                <w:lang w:eastAsia="pl-PL"/>
              </w:rPr>
            </w:pPr>
            <w:r>
              <w:rPr>
                <w:bCs/>
                <w:color w:val="000000"/>
                <w:sz w:val="18"/>
                <w:szCs w:val="18"/>
                <w:lang w:eastAsia="pl-PL"/>
              </w:rPr>
              <w:t>Lp.</w:t>
            </w:r>
          </w:p>
        </w:tc>
        <w:tc>
          <w:tcPr>
            <w:tcW w:w="2126" w:type="dxa"/>
            <w:vMerge w:val="restart"/>
            <w:tcBorders>
              <w:top w:val="single" w:sz="4" w:space="0" w:color="auto"/>
              <w:left w:val="single" w:sz="4" w:space="0" w:color="auto"/>
              <w:right w:val="single" w:sz="4" w:space="0" w:color="auto"/>
            </w:tcBorders>
            <w:shd w:val="clear" w:color="auto" w:fill="auto"/>
            <w:vAlign w:val="center"/>
            <w:hideMark/>
          </w:tcPr>
          <w:p w:rsidR="008463AD" w:rsidRPr="00626A03" w:rsidRDefault="008463AD" w:rsidP="00DC3695">
            <w:pPr>
              <w:suppressAutoHyphens w:val="0"/>
              <w:ind w:left="781" w:hanging="781"/>
              <w:jc w:val="center"/>
              <w:rPr>
                <w:bCs/>
                <w:color w:val="000000"/>
                <w:sz w:val="18"/>
                <w:szCs w:val="18"/>
                <w:lang w:eastAsia="pl-PL"/>
              </w:rPr>
            </w:pPr>
            <w:r w:rsidRPr="00626A03">
              <w:rPr>
                <w:bCs/>
                <w:color w:val="000000"/>
                <w:sz w:val="18"/>
                <w:szCs w:val="18"/>
                <w:lang w:eastAsia="pl-PL"/>
              </w:rPr>
              <w:t>Asortyment</w:t>
            </w:r>
          </w:p>
        </w:tc>
        <w:tc>
          <w:tcPr>
            <w:tcW w:w="567" w:type="dxa"/>
            <w:vMerge w:val="restart"/>
            <w:tcBorders>
              <w:top w:val="single" w:sz="4" w:space="0" w:color="auto"/>
              <w:left w:val="nil"/>
              <w:right w:val="single" w:sz="4" w:space="0" w:color="auto"/>
            </w:tcBorders>
            <w:shd w:val="clear" w:color="auto" w:fill="auto"/>
            <w:vAlign w:val="center"/>
            <w:hideMark/>
          </w:tcPr>
          <w:p w:rsidR="008463AD" w:rsidRPr="00626A03" w:rsidRDefault="008463AD" w:rsidP="00DC3695">
            <w:pPr>
              <w:suppressAutoHyphens w:val="0"/>
              <w:jc w:val="center"/>
              <w:rPr>
                <w:bCs/>
                <w:color w:val="000000"/>
                <w:sz w:val="18"/>
                <w:szCs w:val="18"/>
                <w:lang w:eastAsia="pl-PL"/>
              </w:rPr>
            </w:pPr>
            <w:r w:rsidRPr="00626A03">
              <w:rPr>
                <w:bCs/>
                <w:color w:val="000000"/>
                <w:sz w:val="18"/>
                <w:szCs w:val="18"/>
                <w:lang w:eastAsia="pl-PL"/>
              </w:rPr>
              <w:t>J.m.</w:t>
            </w:r>
          </w:p>
        </w:tc>
        <w:tc>
          <w:tcPr>
            <w:tcW w:w="567" w:type="dxa"/>
            <w:vMerge w:val="restart"/>
            <w:tcBorders>
              <w:top w:val="single" w:sz="4" w:space="0" w:color="auto"/>
              <w:left w:val="nil"/>
              <w:right w:val="single" w:sz="4" w:space="0" w:color="auto"/>
            </w:tcBorders>
            <w:shd w:val="clear" w:color="auto" w:fill="auto"/>
            <w:vAlign w:val="center"/>
            <w:hideMark/>
          </w:tcPr>
          <w:p w:rsidR="008463AD" w:rsidRPr="00626A03" w:rsidRDefault="008463AD" w:rsidP="00DC3695">
            <w:pPr>
              <w:suppressAutoHyphens w:val="0"/>
              <w:jc w:val="center"/>
              <w:rPr>
                <w:bCs/>
                <w:color w:val="000000"/>
                <w:sz w:val="18"/>
                <w:szCs w:val="18"/>
                <w:lang w:eastAsia="pl-PL"/>
              </w:rPr>
            </w:pPr>
            <w:r w:rsidRPr="00626A03">
              <w:rPr>
                <w:bCs/>
                <w:color w:val="000000"/>
                <w:sz w:val="18"/>
                <w:szCs w:val="18"/>
                <w:lang w:eastAsia="pl-PL"/>
              </w:rPr>
              <w:t xml:space="preserve">Ilość </w:t>
            </w:r>
          </w:p>
        </w:tc>
        <w:tc>
          <w:tcPr>
            <w:tcW w:w="850" w:type="dxa"/>
            <w:vMerge w:val="restart"/>
            <w:tcBorders>
              <w:top w:val="single" w:sz="4" w:space="0" w:color="auto"/>
              <w:left w:val="single" w:sz="4" w:space="0" w:color="auto"/>
              <w:right w:val="single" w:sz="4" w:space="0" w:color="auto"/>
            </w:tcBorders>
          </w:tcPr>
          <w:p w:rsidR="008463AD" w:rsidRPr="00626A03" w:rsidRDefault="008463AD" w:rsidP="00DC3695">
            <w:pPr>
              <w:suppressAutoHyphens w:val="0"/>
              <w:jc w:val="center"/>
              <w:rPr>
                <w:bCs/>
                <w:color w:val="000000"/>
                <w:sz w:val="18"/>
                <w:szCs w:val="18"/>
                <w:lang w:eastAsia="pl-PL"/>
              </w:rPr>
            </w:pPr>
          </w:p>
          <w:p w:rsidR="008463AD" w:rsidRPr="00626A03" w:rsidRDefault="008463AD" w:rsidP="00DC3695">
            <w:pPr>
              <w:suppressAutoHyphens w:val="0"/>
              <w:jc w:val="center"/>
              <w:rPr>
                <w:bCs/>
                <w:color w:val="000000"/>
                <w:sz w:val="18"/>
                <w:szCs w:val="18"/>
                <w:lang w:eastAsia="pl-PL"/>
              </w:rPr>
            </w:pPr>
          </w:p>
          <w:p w:rsidR="008463AD" w:rsidRPr="00626A03" w:rsidRDefault="008463AD" w:rsidP="008463AD">
            <w:pPr>
              <w:suppressAutoHyphens w:val="0"/>
              <w:jc w:val="center"/>
              <w:rPr>
                <w:bCs/>
                <w:color w:val="000000"/>
                <w:sz w:val="18"/>
                <w:szCs w:val="18"/>
                <w:lang w:eastAsia="pl-PL"/>
              </w:rPr>
            </w:pPr>
            <w:r w:rsidRPr="00626A03">
              <w:rPr>
                <w:bCs/>
                <w:color w:val="000000"/>
                <w:sz w:val="18"/>
                <w:szCs w:val="18"/>
                <w:lang w:eastAsia="pl-PL"/>
              </w:rPr>
              <w:t>Częstotliwość badań w</w:t>
            </w:r>
            <w:r>
              <w:rPr>
                <w:bCs/>
                <w:color w:val="000000"/>
                <w:sz w:val="18"/>
                <w:szCs w:val="18"/>
                <w:lang w:eastAsia="pl-PL"/>
              </w:rPr>
              <w:t> </w:t>
            </w:r>
            <w:r w:rsidRPr="00626A03">
              <w:rPr>
                <w:bCs/>
                <w:color w:val="000000"/>
                <w:sz w:val="18"/>
                <w:szCs w:val="18"/>
                <w:lang w:eastAsia="pl-PL"/>
              </w:rPr>
              <w:t xml:space="preserve">okresie </w:t>
            </w:r>
            <w:r>
              <w:rPr>
                <w:bCs/>
                <w:color w:val="000000"/>
                <w:sz w:val="18"/>
                <w:szCs w:val="18"/>
                <w:lang w:eastAsia="pl-PL"/>
              </w:rPr>
              <w:t>24 miesięcy</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63AD" w:rsidRPr="00626A03" w:rsidRDefault="008463AD" w:rsidP="00DC3695">
            <w:pPr>
              <w:suppressAutoHyphens w:val="0"/>
              <w:jc w:val="center"/>
              <w:rPr>
                <w:bCs/>
                <w:color w:val="000000"/>
                <w:sz w:val="18"/>
                <w:szCs w:val="18"/>
                <w:lang w:eastAsia="pl-PL"/>
              </w:rPr>
            </w:pPr>
            <w:r w:rsidRPr="00626A03">
              <w:rPr>
                <w:bCs/>
                <w:color w:val="000000"/>
                <w:sz w:val="18"/>
                <w:szCs w:val="18"/>
                <w:lang w:eastAsia="pl-PL"/>
              </w:rPr>
              <w:t>Cena jednostkowa PLN</w:t>
            </w:r>
          </w:p>
        </w:tc>
        <w:tc>
          <w:tcPr>
            <w:tcW w:w="2552" w:type="dxa"/>
            <w:gridSpan w:val="3"/>
            <w:tcBorders>
              <w:top w:val="single" w:sz="4" w:space="0" w:color="auto"/>
              <w:left w:val="nil"/>
              <w:bottom w:val="single" w:sz="4" w:space="0" w:color="auto"/>
              <w:right w:val="single" w:sz="4" w:space="0" w:color="auto"/>
            </w:tcBorders>
            <w:shd w:val="clear" w:color="auto" w:fill="auto"/>
            <w:vAlign w:val="center"/>
            <w:hideMark/>
          </w:tcPr>
          <w:p w:rsidR="008463AD" w:rsidRPr="00626A03" w:rsidRDefault="008463AD" w:rsidP="00A35092">
            <w:pPr>
              <w:suppressAutoHyphens w:val="0"/>
              <w:jc w:val="center"/>
              <w:rPr>
                <w:bCs/>
                <w:color w:val="000000"/>
                <w:sz w:val="18"/>
                <w:szCs w:val="18"/>
                <w:lang w:eastAsia="pl-PL"/>
              </w:rPr>
            </w:pPr>
            <w:r w:rsidRPr="00626A03">
              <w:rPr>
                <w:bCs/>
                <w:color w:val="000000"/>
                <w:sz w:val="18"/>
                <w:szCs w:val="18"/>
                <w:lang w:eastAsia="pl-PL"/>
              </w:rPr>
              <w:t xml:space="preserve">Wartość w okresie </w:t>
            </w:r>
            <w:r w:rsidR="00A35092">
              <w:rPr>
                <w:bCs/>
                <w:color w:val="000000"/>
                <w:sz w:val="18"/>
                <w:szCs w:val="18"/>
                <w:lang w:eastAsia="pl-PL"/>
              </w:rPr>
              <w:t>24</w:t>
            </w:r>
            <w:r>
              <w:rPr>
                <w:bCs/>
                <w:color w:val="000000"/>
                <w:sz w:val="18"/>
                <w:szCs w:val="18"/>
                <w:lang w:eastAsia="pl-PL"/>
              </w:rPr>
              <w:t xml:space="preserve"> miesięcy</w:t>
            </w:r>
          </w:p>
        </w:tc>
      </w:tr>
      <w:tr w:rsidR="008463AD" w:rsidRPr="00626A03" w:rsidTr="008463AD">
        <w:trPr>
          <w:trHeight w:val="343"/>
        </w:trPr>
        <w:tc>
          <w:tcPr>
            <w:tcW w:w="426" w:type="dxa"/>
            <w:vMerge/>
            <w:tcBorders>
              <w:left w:val="single" w:sz="4" w:space="0" w:color="auto"/>
              <w:bottom w:val="single" w:sz="4" w:space="0" w:color="auto"/>
              <w:right w:val="single" w:sz="4" w:space="0" w:color="auto"/>
            </w:tcBorders>
          </w:tcPr>
          <w:p w:rsidR="008463AD" w:rsidRPr="00626A03" w:rsidRDefault="008463AD" w:rsidP="00DC3695">
            <w:pPr>
              <w:suppressAutoHyphens w:val="0"/>
              <w:jc w:val="center"/>
              <w:rPr>
                <w:bCs/>
                <w:color w:val="000000"/>
                <w:sz w:val="18"/>
                <w:szCs w:val="18"/>
                <w:lang w:eastAsia="pl-PL"/>
              </w:rPr>
            </w:pPr>
          </w:p>
        </w:tc>
        <w:tc>
          <w:tcPr>
            <w:tcW w:w="2126" w:type="dxa"/>
            <w:vMerge/>
            <w:tcBorders>
              <w:left w:val="single" w:sz="4" w:space="0" w:color="auto"/>
              <w:bottom w:val="single" w:sz="4" w:space="0" w:color="auto"/>
              <w:right w:val="single" w:sz="4" w:space="0" w:color="auto"/>
            </w:tcBorders>
            <w:shd w:val="clear" w:color="auto" w:fill="auto"/>
            <w:vAlign w:val="center"/>
          </w:tcPr>
          <w:p w:rsidR="008463AD" w:rsidRPr="00626A03" w:rsidRDefault="008463AD" w:rsidP="00DC3695">
            <w:pPr>
              <w:suppressAutoHyphens w:val="0"/>
              <w:jc w:val="center"/>
              <w:rPr>
                <w:bCs/>
                <w:color w:val="000000"/>
                <w:sz w:val="18"/>
                <w:szCs w:val="18"/>
                <w:lang w:eastAsia="pl-PL"/>
              </w:rPr>
            </w:pPr>
          </w:p>
        </w:tc>
        <w:tc>
          <w:tcPr>
            <w:tcW w:w="567" w:type="dxa"/>
            <w:vMerge/>
            <w:tcBorders>
              <w:left w:val="nil"/>
              <w:bottom w:val="single" w:sz="4" w:space="0" w:color="auto"/>
              <w:right w:val="single" w:sz="4" w:space="0" w:color="auto"/>
            </w:tcBorders>
            <w:shd w:val="clear" w:color="auto" w:fill="auto"/>
            <w:vAlign w:val="center"/>
          </w:tcPr>
          <w:p w:rsidR="008463AD" w:rsidRPr="00626A03" w:rsidRDefault="008463AD" w:rsidP="00DC3695">
            <w:pPr>
              <w:suppressAutoHyphens w:val="0"/>
              <w:jc w:val="center"/>
              <w:rPr>
                <w:bCs/>
                <w:color w:val="000000"/>
                <w:sz w:val="18"/>
                <w:szCs w:val="18"/>
                <w:lang w:eastAsia="pl-PL"/>
              </w:rPr>
            </w:pPr>
          </w:p>
        </w:tc>
        <w:tc>
          <w:tcPr>
            <w:tcW w:w="567" w:type="dxa"/>
            <w:vMerge/>
            <w:tcBorders>
              <w:left w:val="nil"/>
              <w:bottom w:val="single" w:sz="4" w:space="0" w:color="auto"/>
              <w:right w:val="single" w:sz="4" w:space="0" w:color="auto"/>
            </w:tcBorders>
            <w:shd w:val="clear" w:color="auto" w:fill="auto"/>
            <w:vAlign w:val="center"/>
          </w:tcPr>
          <w:p w:rsidR="008463AD" w:rsidRPr="00626A03" w:rsidRDefault="008463AD" w:rsidP="00DC3695">
            <w:pPr>
              <w:suppressAutoHyphens w:val="0"/>
              <w:jc w:val="center"/>
              <w:rPr>
                <w:bCs/>
                <w:color w:val="000000"/>
                <w:sz w:val="18"/>
                <w:szCs w:val="18"/>
                <w:lang w:eastAsia="pl-PL"/>
              </w:rPr>
            </w:pPr>
          </w:p>
        </w:tc>
        <w:tc>
          <w:tcPr>
            <w:tcW w:w="850" w:type="dxa"/>
            <w:vMerge/>
            <w:tcBorders>
              <w:left w:val="single" w:sz="4" w:space="0" w:color="auto"/>
              <w:bottom w:val="single" w:sz="4" w:space="0" w:color="auto"/>
              <w:right w:val="single" w:sz="4" w:space="0" w:color="auto"/>
            </w:tcBorders>
          </w:tcPr>
          <w:p w:rsidR="008463AD" w:rsidRPr="00626A03" w:rsidRDefault="008463AD" w:rsidP="00DC3695">
            <w:pPr>
              <w:suppressAutoHyphens w:val="0"/>
              <w:jc w:val="center"/>
              <w:rPr>
                <w:bCs/>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63AD" w:rsidRPr="00626A03" w:rsidRDefault="008463AD" w:rsidP="00DC3695">
            <w:pPr>
              <w:suppressAutoHyphens w:val="0"/>
              <w:jc w:val="center"/>
              <w:rPr>
                <w:bCs/>
                <w:color w:val="000000"/>
                <w:sz w:val="18"/>
                <w:szCs w:val="18"/>
                <w:lang w:eastAsia="pl-PL"/>
              </w:rPr>
            </w:pPr>
          </w:p>
          <w:p w:rsidR="008463AD" w:rsidRPr="00626A03" w:rsidRDefault="008463AD" w:rsidP="00DC3695">
            <w:pPr>
              <w:suppressAutoHyphens w:val="0"/>
              <w:jc w:val="center"/>
              <w:rPr>
                <w:bCs/>
                <w:color w:val="000000"/>
                <w:sz w:val="18"/>
                <w:szCs w:val="18"/>
                <w:lang w:eastAsia="pl-PL"/>
              </w:rPr>
            </w:pPr>
            <w:r w:rsidRPr="00626A03">
              <w:rPr>
                <w:bCs/>
                <w:color w:val="000000"/>
                <w:sz w:val="18"/>
                <w:szCs w:val="18"/>
                <w:lang w:eastAsia="pl-PL"/>
              </w:rPr>
              <w:t>Netto</w:t>
            </w:r>
          </w:p>
          <w:p w:rsidR="008463AD" w:rsidRPr="00626A03" w:rsidRDefault="008463AD" w:rsidP="00DC3695">
            <w:pPr>
              <w:suppressAutoHyphens w:val="0"/>
              <w:jc w:val="center"/>
              <w:rPr>
                <w:bCs/>
                <w:color w:val="000000"/>
                <w:sz w:val="18"/>
                <w:szCs w:val="18"/>
                <w:lang w:eastAsia="pl-PL"/>
              </w:rPr>
            </w:pPr>
          </w:p>
        </w:tc>
        <w:tc>
          <w:tcPr>
            <w:tcW w:w="567" w:type="dxa"/>
            <w:tcBorders>
              <w:top w:val="single" w:sz="4" w:space="0" w:color="auto"/>
              <w:left w:val="nil"/>
              <w:bottom w:val="single" w:sz="4" w:space="0" w:color="auto"/>
              <w:right w:val="single" w:sz="4" w:space="0" w:color="auto"/>
            </w:tcBorders>
            <w:vAlign w:val="center"/>
          </w:tcPr>
          <w:p w:rsidR="008463AD" w:rsidRPr="00626A03" w:rsidRDefault="008463AD" w:rsidP="00DC3695">
            <w:pPr>
              <w:suppressAutoHyphens w:val="0"/>
              <w:jc w:val="center"/>
              <w:rPr>
                <w:bCs/>
                <w:color w:val="000000"/>
                <w:sz w:val="18"/>
                <w:szCs w:val="18"/>
                <w:lang w:eastAsia="pl-PL"/>
              </w:rPr>
            </w:pPr>
            <w:r w:rsidRPr="00626A03">
              <w:rPr>
                <w:bCs/>
                <w:color w:val="000000"/>
                <w:sz w:val="18"/>
                <w:szCs w:val="18"/>
                <w:lang w:eastAsia="pl-PL"/>
              </w:rPr>
              <w:t>VAT%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463AD" w:rsidRPr="00626A03" w:rsidRDefault="008463AD" w:rsidP="00DC3695">
            <w:pPr>
              <w:suppressAutoHyphens w:val="0"/>
              <w:jc w:val="center"/>
              <w:rPr>
                <w:bCs/>
                <w:color w:val="000000"/>
                <w:sz w:val="18"/>
                <w:szCs w:val="18"/>
                <w:lang w:eastAsia="pl-PL"/>
              </w:rPr>
            </w:pPr>
            <w:r w:rsidRPr="00626A03">
              <w:rPr>
                <w:bCs/>
                <w:color w:val="000000"/>
                <w:sz w:val="18"/>
                <w:szCs w:val="18"/>
                <w:lang w:eastAsia="pl-PL"/>
              </w:rPr>
              <w:t>Brutto</w:t>
            </w:r>
          </w:p>
        </w:tc>
        <w:tc>
          <w:tcPr>
            <w:tcW w:w="993" w:type="dxa"/>
            <w:tcBorders>
              <w:top w:val="single" w:sz="4" w:space="0" w:color="auto"/>
              <w:left w:val="nil"/>
              <w:bottom w:val="single" w:sz="4" w:space="0" w:color="auto"/>
              <w:right w:val="single" w:sz="4" w:space="0" w:color="auto"/>
            </w:tcBorders>
            <w:shd w:val="clear" w:color="auto" w:fill="auto"/>
            <w:vAlign w:val="center"/>
          </w:tcPr>
          <w:p w:rsidR="008463AD" w:rsidRPr="00626A03" w:rsidRDefault="008463AD" w:rsidP="00DC3695">
            <w:pPr>
              <w:suppressAutoHyphens w:val="0"/>
              <w:jc w:val="center"/>
              <w:rPr>
                <w:bCs/>
                <w:color w:val="000000"/>
                <w:sz w:val="18"/>
                <w:szCs w:val="18"/>
                <w:lang w:eastAsia="pl-PL"/>
              </w:rPr>
            </w:pPr>
            <w:r w:rsidRPr="00626A03">
              <w:rPr>
                <w:bCs/>
                <w:color w:val="000000"/>
                <w:sz w:val="18"/>
                <w:szCs w:val="18"/>
                <w:lang w:eastAsia="pl-PL"/>
              </w:rPr>
              <w:t xml:space="preserve">Netto </w:t>
            </w:r>
          </w:p>
          <w:p w:rsidR="008463AD" w:rsidRPr="00626A03" w:rsidRDefault="008463AD" w:rsidP="00DC3695">
            <w:pPr>
              <w:suppressAutoHyphens w:val="0"/>
              <w:jc w:val="center"/>
              <w:rPr>
                <w:b/>
                <w:bCs/>
                <w:color w:val="000000"/>
                <w:sz w:val="16"/>
                <w:szCs w:val="18"/>
                <w:lang w:eastAsia="pl-PL"/>
              </w:rPr>
            </w:pPr>
            <w:r w:rsidRPr="00626A03">
              <w:rPr>
                <w:b/>
                <w:bCs/>
                <w:color w:val="000000"/>
                <w:sz w:val="16"/>
                <w:szCs w:val="18"/>
                <w:lang w:eastAsia="pl-PL"/>
              </w:rPr>
              <w:t>(kol.3x4x5)</w:t>
            </w:r>
          </w:p>
          <w:p w:rsidR="008463AD" w:rsidRPr="00626A03" w:rsidRDefault="008463AD" w:rsidP="00DC3695">
            <w:pPr>
              <w:suppressAutoHyphens w:val="0"/>
              <w:jc w:val="center"/>
              <w:rPr>
                <w:bCs/>
                <w:color w:val="000000"/>
                <w:sz w:val="18"/>
                <w:szCs w:val="18"/>
                <w:lang w:eastAsia="pl-PL"/>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463AD" w:rsidRDefault="008463AD" w:rsidP="00DC3695">
            <w:pPr>
              <w:suppressAutoHyphens w:val="0"/>
              <w:jc w:val="center"/>
              <w:rPr>
                <w:bCs/>
                <w:color w:val="000000"/>
                <w:sz w:val="18"/>
                <w:szCs w:val="18"/>
                <w:lang w:eastAsia="pl-PL"/>
              </w:rPr>
            </w:pPr>
            <w:r w:rsidRPr="00626A03">
              <w:rPr>
                <w:bCs/>
                <w:color w:val="000000"/>
                <w:sz w:val="18"/>
                <w:szCs w:val="18"/>
                <w:lang w:eastAsia="pl-PL"/>
              </w:rPr>
              <w:t>VAT</w:t>
            </w:r>
          </w:p>
          <w:p w:rsidR="008463AD" w:rsidRPr="00626A03" w:rsidRDefault="008463AD" w:rsidP="00DC3695">
            <w:pPr>
              <w:suppressAutoHyphens w:val="0"/>
              <w:jc w:val="center"/>
              <w:rPr>
                <w:bCs/>
                <w:color w:val="000000"/>
                <w:sz w:val="18"/>
                <w:szCs w:val="18"/>
                <w:lang w:eastAsia="pl-PL"/>
              </w:rPr>
            </w:pPr>
            <w:r>
              <w:rPr>
                <w:bCs/>
                <w:color w:val="000000"/>
                <w:sz w:val="18"/>
                <w:szCs w:val="18"/>
                <w:lang w:eastAsia="pl-PL"/>
              </w:rPr>
              <w:t>PLN</w:t>
            </w:r>
          </w:p>
          <w:p w:rsidR="008463AD" w:rsidRPr="00626A03" w:rsidRDefault="008463AD" w:rsidP="00DC3695">
            <w:pPr>
              <w:suppressAutoHyphens w:val="0"/>
              <w:jc w:val="center"/>
              <w:rPr>
                <w:bCs/>
                <w:color w:val="000000"/>
                <w:sz w:val="18"/>
                <w:szCs w:val="18"/>
                <w:lang w:eastAsia="pl-PL"/>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463AD" w:rsidRPr="00626A03" w:rsidRDefault="008463AD" w:rsidP="00DC3695">
            <w:pPr>
              <w:suppressAutoHyphens w:val="0"/>
              <w:jc w:val="center"/>
              <w:rPr>
                <w:bCs/>
                <w:color w:val="000000"/>
                <w:sz w:val="18"/>
                <w:szCs w:val="18"/>
                <w:lang w:eastAsia="pl-PL"/>
              </w:rPr>
            </w:pPr>
            <w:r w:rsidRPr="00626A03">
              <w:rPr>
                <w:bCs/>
                <w:color w:val="000000"/>
                <w:sz w:val="18"/>
                <w:szCs w:val="18"/>
                <w:lang w:eastAsia="pl-PL"/>
              </w:rPr>
              <w:t>brutto</w:t>
            </w:r>
          </w:p>
          <w:p w:rsidR="008463AD" w:rsidRPr="00626A03" w:rsidRDefault="008463AD" w:rsidP="00DC3695">
            <w:pPr>
              <w:suppressAutoHyphens w:val="0"/>
              <w:jc w:val="center"/>
              <w:rPr>
                <w:bCs/>
                <w:color w:val="000000"/>
                <w:sz w:val="18"/>
                <w:szCs w:val="18"/>
                <w:lang w:eastAsia="pl-PL"/>
              </w:rPr>
            </w:pPr>
            <w:r w:rsidRPr="00626A03">
              <w:rPr>
                <w:bCs/>
                <w:color w:val="000000"/>
                <w:sz w:val="18"/>
                <w:szCs w:val="18"/>
                <w:lang w:eastAsia="pl-PL"/>
              </w:rPr>
              <w:t>(kol.8+9)</w:t>
            </w:r>
          </w:p>
          <w:p w:rsidR="008463AD" w:rsidRPr="00626A03" w:rsidRDefault="008463AD" w:rsidP="00DC3695">
            <w:pPr>
              <w:suppressAutoHyphens w:val="0"/>
              <w:jc w:val="center"/>
              <w:rPr>
                <w:bCs/>
                <w:color w:val="000000"/>
                <w:sz w:val="18"/>
                <w:szCs w:val="18"/>
                <w:lang w:eastAsia="pl-PL"/>
              </w:rPr>
            </w:pPr>
          </w:p>
        </w:tc>
      </w:tr>
      <w:tr w:rsidR="008463AD" w:rsidRPr="00626A03" w:rsidTr="008463AD">
        <w:trPr>
          <w:trHeight w:val="225"/>
        </w:trPr>
        <w:tc>
          <w:tcPr>
            <w:tcW w:w="426" w:type="dxa"/>
            <w:tcBorders>
              <w:top w:val="nil"/>
              <w:left w:val="single" w:sz="4" w:space="0" w:color="auto"/>
              <w:bottom w:val="single" w:sz="4" w:space="0" w:color="auto"/>
              <w:right w:val="single" w:sz="4" w:space="0" w:color="auto"/>
            </w:tcBorders>
          </w:tcPr>
          <w:p w:rsidR="008463AD" w:rsidRPr="00626A03" w:rsidRDefault="008463AD" w:rsidP="00DC3695">
            <w:pPr>
              <w:suppressAutoHyphens w:val="0"/>
              <w:jc w:val="center"/>
              <w:rPr>
                <w:color w:val="000000"/>
                <w:sz w:val="18"/>
                <w:szCs w:val="18"/>
                <w:lang w:eastAsia="pl-PL"/>
              </w:rPr>
            </w:pPr>
          </w:p>
        </w:tc>
        <w:tc>
          <w:tcPr>
            <w:tcW w:w="2126" w:type="dxa"/>
            <w:tcBorders>
              <w:top w:val="nil"/>
              <w:left w:val="single" w:sz="4" w:space="0" w:color="auto"/>
              <w:bottom w:val="single" w:sz="4" w:space="0" w:color="auto"/>
              <w:right w:val="single" w:sz="4" w:space="0" w:color="auto"/>
            </w:tcBorders>
            <w:shd w:val="clear" w:color="auto" w:fill="auto"/>
            <w:vAlign w:val="center"/>
          </w:tcPr>
          <w:p w:rsidR="008463AD" w:rsidRPr="00626A03" w:rsidRDefault="008463AD" w:rsidP="00DC3695">
            <w:pPr>
              <w:suppressAutoHyphens w:val="0"/>
              <w:jc w:val="center"/>
              <w:rPr>
                <w:color w:val="000000"/>
                <w:sz w:val="18"/>
                <w:szCs w:val="18"/>
                <w:lang w:eastAsia="pl-PL"/>
              </w:rPr>
            </w:pPr>
            <w:r w:rsidRPr="00626A03">
              <w:rPr>
                <w:color w:val="000000"/>
                <w:sz w:val="18"/>
                <w:szCs w:val="18"/>
                <w:lang w:eastAsia="pl-PL"/>
              </w:rPr>
              <w:t>1</w:t>
            </w:r>
          </w:p>
        </w:tc>
        <w:tc>
          <w:tcPr>
            <w:tcW w:w="567" w:type="dxa"/>
            <w:tcBorders>
              <w:top w:val="nil"/>
              <w:left w:val="nil"/>
              <w:bottom w:val="single" w:sz="4" w:space="0" w:color="auto"/>
              <w:right w:val="single" w:sz="4" w:space="0" w:color="auto"/>
            </w:tcBorders>
            <w:shd w:val="clear" w:color="auto" w:fill="auto"/>
            <w:vAlign w:val="center"/>
          </w:tcPr>
          <w:p w:rsidR="008463AD" w:rsidRPr="00626A03" w:rsidRDefault="008463AD" w:rsidP="00DC3695">
            <w:pPr>
              <w:suppressAutoHyphens w:val="0"/>
              <w:jc w:val="center"/>
              <w:rPr>
                <w:color w:val="000000"/>
                <w:sz w:val="18"/>
                <w:szCs w:val="18"/>
                <w:lang w:eastAsia="pl-PL"/>
              </w:rPr>
            </w:pPr>
            <w:r w:rsidRPr="00626A03">
              <w:rPr>
                <w:color w:val="000000"/>
                <w:sz w:val="18"/>
                <w:szCs w:val="18"/>
                <w:lang w:eastAsia="pl-PL"/>
              </w:rPr>
              <w:t>2</w:t>
            </w:r>
          </w:p>
        </w:tc>
        <w:tc>
          <w:tcPr>
            <w:tcW w:w="567" w:type="dxa"/>
            <w:tcBorders>
              <w:top w:val="nil"/>
              <w:left w:val="nil"/>
              <w:bottom w:val="single" w:sz="4" w:space="0" w:color="auto"/>
              <w:right w:val="single" w:sz="4" w:space="0" w:color="auto"/>
            </w:tcBorders>
            <w:shd w:val="clear" w:color="auto" w:fill="auto"/>
            <w:vAlign w:val="center"/>
          </w:tcPr>
          <w:p w:rsidR="008463AD" w:rsidRPr="00626A03" w:rsidRDefault="008463AD" w:rsidP="00DC3695">
            <w:pPr>
              <w:suppressAutoHyphens w:val="0"/>
              <w:jc w:val="center"/>
              <w:rPr>
                <w:color w:val="000000"/>
                <w:sz w:val="18"/>
                <w:szCs w:val="18"/>
                <w:lang w:eastAsia="pl-PL"/>
              </w:rPr>
            </w:pPr>
            <w:r w:rsidRPr="00626A03">
              <w:rPr>
                <w:color w:val="000000"/>
                <w:sz w:val="18"/>
                <w:szCs w:val="18"/>
                <w:lang w:eastAsia="pl-PL"/>
              </w:rPr>
              <w:t>3</w:t>
            </w:r>
          </w:p>
        </w:tc>
        <w:tc>
          <w:tcPr>
            <w:tcW w:w="850" w:type="dxa"/>
            <w:tcBorders>
              <w:top w:val="single" w:sz="4" w:space="0" w:color="auto"/>
              <w:left w:val="single" w:sz="4" w:space="0" w:color="auto"/>
              <w:bottom w:val="single" w:sz="4" w:space="0" w:color="auto"/>
              <w:right w:val="single" w:sz="4" w:space="0" w:color="auto"/>
            </w:tcBorders>
          </w:tcPr>
          <w:p w:rsidR="008463AD" w:rsidRPr="00626A03" w:rsidRDefault="008463AD" w:rsidP="00DC3695">
            <w:pPr>
              <w:suppressAutoHyphens w:val="0"/>
              <w:jc w:val="center"/>
              <w:rPr>
                <w:color w:val="000000"/>
                <w:sz w:val="18"/>
                <w:szCs w:val="18"/>
                <w:lang w:eastAsia="pl-PL"/>
              </w:rPr>
            </w:pPr>
            <w:r w:rsidRPr="00626A03">
              <w:rPr>
                <w:color w:val="000000"/>
                <w:sz w:val="18"/>
                <w:szCs w:val="18"/>
                <w:lang w:eastAsia="pl-PL"/>
              </w:rPr>
              <w:t>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63AD" w:rsidRPr="00626A03" w:rsidRDefault="008463AD" w:rsidP="00DC3695">
            <w:pPr>
              <w:suppressAutoHyphens w:val="0"/>
              <w:jc w:val="center"/>
              <w:rPr>
                <w:color w:val="000000"/>
                <w:sz w:val="18"/>
                <w:szCs w:val="18"/>
                <w:lang w:eastAsia="pl-PL"/>
              </w:rPr>
            </w:pPr>
            <w:r w:rsidRPr="00626A03">
              <w:rPr>
                <w:color w:val="000000"/>
                <w:sz w:val="18"/>
                <w:szCs w:val="18"/>
                <w:lang w:eastAsia="pl-PL"/>
              </w:rPr>
              <w:t>5</w:t>
            </w:r>
          </w:p>
        </w:tc>
        <w:tc>
          <w:tcPr>
            <w:tcW w:w="567" w:type="dxa"/>
            <w:tcBorders>
              <w:top w:val="single" w:sz="4" w:space="0" w:color="auto"/>
              <w:left w:val="nil"/>
              <w:bottom w:val="single" w:sz="4" w:space="0" w:color="auto"/>
              <w:right w:val="single" w:sz="4" w:space="0" w:color="auto"/>
            </w:tcBorders>
            <w:vAlign w:val="center"/>
          </w:tcPr>
          <w:p w:rsidR="008463AD" w:rsidRPr="00626A03" w:rsidRDefault="008463AD" w:rsidP="00DC3695">
            <w:pPr>
              <w:suppressAutoHyphens w:val="0"/>
              <w:jc w:val="center"/>
              <w:rPr>
                <w:color w:val="000000"/>
                <w:sz w:val="18"/>
                <w:szCs w:val="18"/>
                <w:lang w:eastAsia="pl-PL"/>
              </w:rPr>
            </w:pPr>
            <w:r w:rsidRPr="00626A03">
              <w:rPr>
                <w:color w:val="000000"/>
                <w:sz w:val="18"/>
                <w:szCs w:val="18"/>
                <w:lang w:eastAsia="pl-PL"/>
              </w:rPr>
              <w:t>6</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8463AD" w:rsidRPr="00626A03" w:rsidRDefault="008463AD" w:rsidP="00DC3695">
            <w:pPr>
              <w:suppressAutoHyphens w:val="0"/>
              <w:jc w:val="center"/>
              <w:rPr>
                <w:color w:val="000000"/>
                <w:sz w:val="18"/>
                <w:szCs w:val="18"/>
                <w:lang w:eastAsia="pl-PL"/>
              </w:rPr>
            </w:pPr>
            <w:r w:rsidRPr="00626A03">
              <w:rPr>
                <w:color w:val="000000"/>
                <w:sz w:val="18"/>
                <w:szCs w:val="18"/>
                <w:lang w:eastAsia="pl-PL"/>
              </w:rPr>
              <w:t>7</w:t>
            </w:r>
          </w:p>
        </w:tc>
        <w:tc>
          <w:tcPr>
            <w:tcW w:w="993" w:type="dxa"/>
            <w:tcBorders>
              <w:top w:val="nil"/>
              <w:left w:val="nil"/>
              <w:bottom w:val="single" w:sz="4" w:space="0" w:color="auto"/>
              <w:right w:val="single" w:sz="4" w:space="0" w:color="auto"/>
            </w:tcBorders>
            <w:shd w:val="clear" w:color="auto" w:fill="auto"/>
            <w:noWrap/>
            <w:vAlign w:val="center"/>
          </w:tcPr>
          <w:p w:rsidR="008463AD" w:rsidRPr="00626A03" w:rsidRDefault="008463AD" w:rsidP="00DC3695">
            <w:pPr>
              <w:suppressAutoHyphens w:val="0"/>
              <w:jc w:val="center"/>
              <w:rPr>
                <w:color w:val="000000"/>
                <w:sz w:val="18"/>
                <w:szCs w:val="18"/>
                <w:lang w:eastAsia="pl-PL"/>
              </w:rPr>
            </w:pPr>
            <w:r w:rsidRPr="00626A03">
              <w:rPr>
                <w:color w:val="000000"/>
                <w:sz w:val="18"/>
                <w:szCs w:val="18"/>
                <w:lang w:eastAsia="pl-PL"/>
              </w:rPr>
              <w:t>8</w:t>
            </w:r>
          </w:p>
        </w:tc>
        <w:tc>
          <w:tcPr>
            <w:tcW w:w="708" w:type="dxa"/>
            <w:tcBorders>
              <w:top w:val="nil"/>
              <w:left w:val="nil"/>
              <w:bottom w:val="single" w:sz="4" w:space="0" w:color="auto"/>
              <w:right w:val="single" w:sz="4" w:space="0" w:color="auto"/>
            </w:tcBorders>
            <w:shd w:val="clear" w:color="auto" w:fill="auto"/>
            <w:noWrap/>
            <w:vAlign w:val="center"/>
          </w:tcPr>
          <w:p w:rsidR="008463AD" w:rsidRPr="00626A03" w:rsidRDefault="008463AD" w:rsidP="00DC3695">
            <w:pPr>
              <w:suppressAutoHyphens w:val="0"/>
              <w:jc w:val="center"/>
              <w:rPr>
                <w:color w:val="000000"/>
                <w:sz w:val="18"/>
                <w:szCs w:val="18"/>
                <w:lang w:eastAsia="pl-PL"/>
              </w:rPr>
            </w:pPr>
            <w:r w:rsidRPr="00626A03">
              <w:rPr>
                <w:color w:val="000000"/>
                <w:sz w:val="18"/>
                <w:szCs w:val="18"/>
                <w:lang w:eastAsia="pl-PL"/>
              </w:rPr>
              <w:t>9</w:t>
            </w:r>
          </w:p>
        </w:tc>
        <w:tc>
          <w:tcPr>
            <w:tcW w:w="851" w:type="dxa"/>
            <w:tcBorders>
              <w:top w:val="nil"/>
              <w:left w:val="nil"/>
              <w:bottom w:val="single" w:sz="4" w:space="0" w:color="auto"/>
              <w:right w:val="single" w:sz="4" w:space="0" w:color="auto"/>
            </w:tcBorders>
            <w:shd w:val="clear" w:color="auto" w:fill="auto"/>
            <w:noWrap/>
            <w:vAlign w:val="center"/>
          </w:tcPr>
          <w:p w:rsidR="008463AD" w:rsidRPr="00626A03" w:rsidRDefault="008463AD" w:rsidP="00DC3695">
            <w:pPr>
              <w:suppressAutoHyphens w:val="0"/>
              <w:jc w:val="center"/>
              <w:rPr>
                <w:color w:val="000000"/>
                <w:sz w:val="18"/>
                <w:szCs w:val="18"/>
                <w:lang w:eastAsia="pl-PL"/>
              </w:rPr>
            </w:pPr>
            <w:r w:rsidRPr="00626A03">
              <w:rPr>
                <w:color w:val="000000"/>
                <w:sz w:val="18"/>
                <w:szCs w:val="18"/>
                <w:lang w:eastAsia="pl-PL"/>
              </w:rPr>
              <w:t>10</w:t>
            </w:r>
          </w:p>
        </w:tc>
      </w:tr>
      <w:tr w:rsidR="008463AD" w:rsidRPr="00626A03" w:rsidTr="008463AD">
        <w:trPr>
          <w:trHeight w:val="479"/>
        </w:trPr>
        <w:tc>
          <w:tcPr>
            <w:tcW w:w="426" w:type="dxa"/>
            <w:tcBorders>
              <w:top w:val="single" w:sz="4" w:space="0" w:color="auto"/>
              <w:left w:val="single" w:sz="4" w:space="0" w:color="auto"/>
              <w:bottom w:val="single" w:sz="4" w:space="0" w:color="auto"/>
              <w:right w:val="single" w:sz="4" w:space="0" w:color="auto"/>
            </w:tcBorders>
          </w:tcPr>
          <w:p w:rsidR="008463AD" w:rsidRPr="00125161" w:rsidRDefault="008463AD" w:rsidP="00DC3695">
            <w:pPr>
              <w:suppressAutoHyphens w:val="0"/>
              <w:jc w:val="center"/>
              <w:rPr>
                <w:color w:val="00000A"/>
                <w:sz w:val="18"/>
                <w:szCs w:val="18"/>
                <w:lang w:eastAsia="pl-PL"/>
              </w:rPr>
            </w:pPr>
          </w:p>
        </w:tc>
        <w:tc>
          <w:tcPr>
            <w:tcW w:w="2126" w:type="dxa"/>
            <w:tcBorders>
              <w:top w:val="single" w:sz="4" w:space="0" w:color="auto"/>
              <w:left w:val="nil"/>
              <w:bottom w:val="single" w:sz="4" w:space="0" w:color="auto"/>
              <w:right w:val="single" w:sz="4" w:space="0" w:color="auto"/>
            </w:tcBorders>
            <w:shd w:val="clear" w:color="auto" w:fill="auto"/>
            <w:vAlign w:val="center"/>
          </w:tcPr>
          <w:p w:rsidR="008463AD" w:rsidRPr="00125161" w:rsidRDefault="008463AD" w:rsidP="00DC3695">
            <w:pPr>
              <w:suppressAutoHyphens w:val="0"/>
              <w:jc w:val="center"/>
              <w:rPr>
                <w:color w:val="00000A"/>
                <w:sz w:val="18"/>
                <w:szCs w:val="18"/>
                <w:lang w:eastAsia="pl-PL"/>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463AD" w:rsidRPr="00125161" w:rsidRDefault="008463AD" w:rsidP="00DC3695">
            <w:pPr>
              <w:suppressAutoHyphens w:val="0"/>
              <w:jc w:val="center"/>
              <w:rPr>
                <w:sz w:val="18"/>
                <w:szCs w:val="18"/>
                <w:lang w:eastAsia="pl-PL"/>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463AD" w:rsidRPr="00125161" w:rsidRDefault="008463AD" w:rsidP="00DC3695">
            <w:pPr>
              <w:suppressAutoHyphens w:val="0"/>
              <w:jc w:val="center"/>
              <w:rPr>
                <w:sz w:val="18"/>
                <w:szCs w:val="18"/>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463AD" w:rsidRPr="00125161" w:rsidRDefault="008463AD" w:rsidP="00DC3695">
            <w:pPr>
              <w:suppressAutoHyphens w:val="0"/>
              <w:jc w:val="center"/>
              <w:rPr>
                <w:sz w:val="18"/>
                <w:szCs w:val="18"/>
                <w:lang w:eastAsia="pl-PL"/>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8463AD" w:rsidRPr="00626A03" w:rsidRDefault="008463AD" w:rsidP="00DC3695">
            <w:pPr>
              <w:suppressAutoHyphens w:val="0"/>
              <w:jc w:val="center"/>
              <w:rPr>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vAlign w:val="center"/>
          </w:tcPr>
          <w:p w:rsidR="008463AD" w:rsidRPr="00626A03" w:rsidRDefault="008463AD" w:rsidP="00DC3695">
            <w:pPr>
              <w:suppressAutoHyphens w:val="0"/>
              <w:jc w:val="center"/>
              <w:rPr>
                <w:color w:val="000000"/>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8463AD" w:rsidRPr="00626A03" w:rsidRDefault="008463AD" w:rsidP="00DC3695">
            <w:pPr>
              <w:suppressAutoHyphens w:val="0"/>
              <w:jc w:val="center"/>
              <w:rPr>
                <w:color w:val="000000"/>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8463AD" w:rsidRPr="00626A03" w:rsidRDefault="008463AD" w:rsidP="00DC3695">
            <w:pPr>
              <w:suppressAutoHyphens w:val="0"/>
              <w:jc w:val="center"/>
              <w:rPr>
                <w:color w:val="000000"/>
                <w:sz w:val="20"/>
                <w:szCs w:val="20"/>
                <w:lang w:eastAsia="pl-PL"/>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8463AD" w:rsidRPr="00626A03" w:rsidRDefault="008463AD" w:rsidP="00DC3695">
            <w:pPr>
              <w:suppressAutoHyphens w:val="0"/>
              <w:jc w:val="center"/>
              <w:rPr>
                <w:color w:val="000000"/>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8463AD" w:rsidRPr="00626A03" w:rsidRDefault="008463AD" w:rsidP="00DC3695">
            <w:pPr>
              <w:suppressAutoHyphens w:val="0"/>
              <w:jc w:val="center"/>
              <w:rPr>
                <w:color w:val="000000"/>
                <w:sz w:val="20"/>
                <w:szCs w:val="20"/>
                <w:lang w:eastAsia="pl-PL"/>
              </w:rPr>
            </w:pPr>
          </w:p>
        </w:tc>
      </w:tr>
      <w:tr w:rsidR="008463AD" w:rsidRPr="00626A03" w:rsidTr="008463AD">
        <w:trPr>
          <w:trHeight w:val="225"/>
        </w:trPr>
        <w:tc>
          <w:tcPr>
            <w:tcW w:w="6804" w:type="dxa"/>
            <w:gridSpan w:val="8"/>
            <w:tcBorders>
              <w:top w:val="single" w:sz="4" w:space="0" w:color="auto"/>
              <w:left w:val="single" w:sz="4" w:space="0" w:color="auto"/>
              <w:bottom w:val="single" w:sz="4" w:space="0" w:color="auto"/>
              <w:right w:val="single" w:sz="4" w:space="0" w:color="auto"/>
            </w:tcBorders>
            <w:vAlign w:val="center"/>
          </w:tcPr>
          <w:p w:rsidR="008463AD" w:rsidRPr="00626A03" w:rsidRDefault="008463AD" w:rsidP="00DC3695">
            <w:pPr>
              <w:suppressAutoHyphens w:val="0"/>
              <w:jc w:val="center"/>
              <w:rPr>
                <w:b/>
                <w:color w:val="00000A"/>
                <w:kern w:val="1"/>
                <w:sz w:val="18"/>
                <w:szCs w:val="18"/>
                <w:lang w:eastAsia="ar-SA"/>
              </w:rPr>
            </w:pPr>
          </w:p>
          <w:p w:rsidR="008463AD" w:rsidRPr="00626A03" w:rsidRDefault="008463AD" w:rsidP="00DC3695">
            <w:pPr>
              <w:suppressAutoHyphens w:val="0"/>
              <w:jc w:val="center"/>
              <w:rPr>
                <w:color w:val="000000"/>
                <w:sz w:val="18"/>
                <w:szCs w:val="18"/>
                <w:lang w:eastAsia="pl-PL"/>
              </w:rPr>
            </w:pPr>
            <w:r w:rsidRPr="00626A03">
              <w:rPr>
                <w:b/>
                <w:color w:val="00000A"/>
                <w:kern w:val="1"/>
                <w:sz w:val="18"/>
                <w:szCs w:val="18"/>
                <w:lang w:eastAsia="ar-SA"/>
              </w:rPr>
              <w:t>Całkowita wartość zamówienia</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8463AD" w:rsidRPr="00626A03" w:rsidRDefault="008463AD" w:rsidP="00DC3695">
            <w:pPr>
              <w:suppressAutoHyphens w:val="0"/>
              <w:jc w:val="center"/>
              <w:rPr>
                <w:color w:val="000000"/>
                <w:sz w:val="18"/>
                <w:szCs w:val="18"/>
                <w:lang w:eastAsia="pl-PL"/>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463AD" w:rsidRPr="00626A03" w:rsidRDefault="008463AD" w:rsidP="00DC3695">
            <w:pPr>
              <w:suppressAutoHyphens w:val="0"/>
              <w:jc w:val="center"/>
              <w:rPr>
                <w:color w:val="000000"/>
                <w:sz w:val="18"/>
                <w:szCs w:val="18"/>
                <w:lang w:eastAsia="pl-PL"/>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463AD" w:rsidRPr="00626A03" w:rsidRDefault="008463AD" w:rsidP="00DC3695">
            <w:pPr>
              <w:suppressAutoHyphens w:val="0"/>
              <w:jc w:val="center"/>
              <w:rPr>
                <w:color w:val="000000"/>
                <w:sz w:val="18"/>
                <w:szCs w:val="18"/>
                <w:lang w:eastAsia="pl-PL"/>
              </w:rPr>
            </w:pPr>
          </w:p>
        </w:tc>
      </w:tr>
    </w:tbl>
    <w:p w:rsidR="00503F5A" w:rsidRDefault="00503F5A" w:rsidP="00111DD3">
      <w:pPr>
        <w:widowControl w:val="0"/>
        <w:jc w:val="both"/>
        <w:textAlignment w:val="baseline"/>
        <w:rPr>
          <w:kern w:val="1"/>
          <w:sz w:val="20"/>
          <w:szCs w:val="20"/>
          <w:lang w:eastAsia="ar-SA"/>
        </w:rPr>
      </w:pPr>
    </w:p>
    <w:p w:rsidR="00EE6D9B" w:rsidRPr="00166FFF" w:rsidRDefault="00EE6D9B" w:rsidP="00111DD3">
      <w:pPr>
        <w:widowControl w:val="0"/>
        <w:jc w:val="both"/>
        <w:textAlignment w:val="baseline"/>
        <w:rPr>
          <w:kern w:val="1"/>
          <w:sz w:val="20"/>
          <w:szCs w:val="20"/>
          <w:lang w:eastAsia="ar-SA"/>
        </w:rPr>
      </w:pPr>
    </w:p>
    <w:p w:rsidR="00111DD3" w:rsidRDefault="00111DD3" w:rsidP="00111DD3">
      <w:pPr>
        <w:widowControl w:val="0"/>
        <w:jc w:val="both"/>
        <w:textAlignment w:val="baseline"/>
        <w:rPr>
          <w:kern w:val="1"/>
          <w:sz w:val="20"/>
          <w:szCs w:val="20"/>
          <w:lang w:eastAsia="ar-SA"/>
        </w:rPr>
      </w:pPr>
      <w:r w:rsidRPr="00A60E56">
        <w:rPr>
          <w:kern w:val="1"/>
          <w:sz w:val="20"/>
          <w:szCs w:val="20"/>
          <w:lang w:eastAsia="ar-SA"/>
        </w:rPr>
        <w:t>II. Oświadczamy, że:</w:t>
      </w:r>
    </w:p>
    <w:p w:rsidR="00503F5A" w:rsidRDefault="00503F5A" w:rsidP="00111DD3">
      <w:pPr>
        <w:widowControl w:val="0"/>
        <w:jc w:val="both"/>
        <w:textAlignment w:val="baseline"/>
        <w:rPr>
          <w:kern w:val="1"/>
          <w:sz w:val="10"/>
          <w:szCs w:val="10"/>
          <w:lang w:eastAsia="ar-SA"/>
        </w:rPr>
      </w:pPr>
    </w:p>
    <w:p w:rsidR="00166FFF" w:rsidRPr="00503F5A" w:rsidRDefault="00166FFF" w:rsidP="004F2F9B">
      <w:pPr>
        <w:widowControl w:val="0"/>
        <w:numPr>
          <w:ilvl w:val="0"/>
          <w:numId w:val="17"/>
        </w:numPr>
        <w:overflowPunct w:val="0"/>
        <w:jc w:val="both"/>
        <w:textAlignment w:val="baseline"/>
        <w:rPr>
          <w:sz w:val="20"/>
          <w:szCs w:val="20"/>
        </w:rPr>
      </w:pPr>
      <w:r w:rsidRPr="00503F5A">
        <w:rPr>
          <w:sz w:val="20"/>
          <w:szCs w:val="20"/>
        </w:rPr>
        <w:t xml:space="preserve">zapoznaliśmy się z </w:t>
      </w:r>
      <w:r w:rsidR="00EE6D9B">
        <w:rPr>
          <w:sz w:val="20"/>
          <w:szCs w:val="20"/>
        </w:rPr>
        <w:t>Zapytaniem ofertowym</w:t>
      </w:r>
      <w:r w:rsidRPr="00503F5A">
        <w:rPr>
          <w:sz w:val="20"/>
          <w:szCs w:val="20"/>
        </w:rPr>
        <w:t xml:space="preserve"> i nie wnosimy zastrzeżeń,</w:t>
      </w:r>
    </w:p>
    <w:p w:rsidR="00166FFF" w:rsidRPr="00503F5A" w:rsidRDefault="00166FFF" w:rsidP="00503F5A">
      <w:pPr>
        <w:jc w:val="both"/>
        <w:rPr>
          <w:sz w:val="10"/>
          <w:szCs w:val="10"/>
        </w:rPr>
      </w:pPr>
    </w:p>
    <w:p w:rsidR="00166FFF" w:rsidRPr="00503F5A" w:rsidRDefault="00166FFF" w:rsidP="004F2F9B">
      <w:pPr>
        <w:numPr>
          <w:ilvl w:val="0"/>
          <w:numId w:val="16"/>
        </w:numPr>
        <w:suppressAutoHyphens w:val="0"/>
        <w:overflowPunct w:val="0"/>
        <w:autoSpaceDE w:val="0"/>
        <w:autoSpaceDN w:val="0"/>
        <w:adjustRightInd w:val="0"/>
        <w:ind w:left="283"/>
        <w:jc w:val="both"/>
        <w:textAlignment w:val="baseline"/>
        <w:rPr>
          <w:sz w:val="20"/>
          <w:szCs w:val="20"/>
        </w:rPr>
      </w:pPr>
      <w:r w:rsidRPr="00503F5A">
        <w:rPr>
          <w:sz w:val="20"/>
          <w:szCs w:val="20"/>
        </w:rPr>
        <w:t xml:space="preserve">wzór Umowy załączony do </w:t>
      </w:r>
      <w:r w:rsidR="00EE6D9B">
        <w:rPr>
          <w:sz w:val="20"/>
          <w:szCs w:val="20"/>
        </w:rPr>
        <w:t>Zapytania</w:t>
      </w:r>
      <w:r w:rsidRPr="00503F5A">
        <w:rPr>
          <w:sz w:val="20"/>
          <w:szCs w:val="20"/>
        </w:rPr>
        <w:t xml:space="preserve"> (Załącznik nr 2) akceptujemy bez zastrzeżeń i zobowiązujemy się w przypadku wyboru naszej oferty do jej podpisania w miejscu i terminie wyznaczonym przez</w:t>
      </w:r>
      <w:r w:rsidR="008F095E">
        <w:rPr>
          <w:sz w:val="20"/>
          <w:szCs w:val="20"/>
        </w:rPr>
        <w:t> </w:t>
      </w:r>
      <w:r w:rsidRPr="00503F5A">
        <w:rPr>
          <w:sz w:val="20"/>
          <w:szCs w:val="20"/>
        </w:rPr>
        <w:t>Zamawiającego,</w:t>
      </w:r>
    </w:p>
    <w:p w:rsidR="00166FFF" w:rsidRPr="00503F5A" w:rsidRDefault="00166FFF" w:rsidP="00166FFF">
      <w:pPr>
        <w:overflowPunct w:val="0"/>
        <w:autoSpaceDE w:val="0"/>
        <w:autoSpaceDN w:val="0"/>
        <w:adjustRightInd w:val="0"/>
        <w:jc w:val="both"/>
        <w:textAlignment w:val="baseline"/>
        <w:rPr>
          <w:sz w:val="10"/>
          <w:szCs w:val="10"/>
        </w:rPr>
      </w:pPr>
    </w:p>
    <w:p w:rsidR="00166FFF" w:rsidRPr="00503F5A" w:rsidRDefault="00166FFF" w:rsidP="00EE6D9B">
      <w:pPr>
        <w:numPr>
          <w:ilvl w:val="0"/>
          <w:numId w:val="16"/>
        </w:numPr>
        <w:suppressAutoHyphens w:val="0"/>
        <w:overflowPunct w:val="0"/>
        <w:autoSpaceDE w:val="0"/>
        <w:autoSpaceDN w:val="0"/>
        <w:adjustRightInd w:val="0"/>
        <w:ind w:left="283"/>
        <w:jc w:val="both"/>
        <w:textAlignment w:val="baseline"/>
        <w:rPr>
          <w:sz w:val="20"/>
          <w:szCs w:val="20"/>
        </w:rPr>
      </w:pPr>
      <w:r w:rsidRPr="00503F5A">
        <w:rPr>
          <w:sz w:val="20"/>
          <w:szCs w:val="20"/>
        </w:rPr>
        <w:t xml:space="preserve">przedmiot zamówienia będziemy realizować przez okres </w:t>
      </w:r>
      <w:r w:rsidR="00387D3E">
        <w:rPr>
          <w:sz w:val="20"/>
          <w:szCs w:val="20"/>
        </w:rPr>
        <w:t>24</w:t>
      </w:r>
      <w:r w:rsidR="002072A5">
        <w:rPr>
          <w:sz w:val="20"/>
          <w:szCs w:val="20"/>
        </w:rPr>
        <w:t xml:space="preserve"> miesięcy</w:t>
      </w:r>
      <w:r w:rsidRPr="00503F5A">
        <w:rPr>
          <w:sz w:val="20"/>
          <w:szCs w:val="20"/>
        </w:rPr>
        <w:t>,</w:t>
      </w:r>
    </w:p>
    <w:p w:rsidR="00166FFF" w:rsidRPr="00503F5A" w:rsidRDefault="00166FFF" w:rsidP="00503F5A">
      <w:pPr>
        <w:overflowPunct w:val="0"/>
        <w:autoSpaceDE w:val="0"/>
        <w:autoSpaceDN w:val="0"/>
        <w:adjustRightInd w:val="0"/>
        <w:jc w:val="both"/>
        <w:textAlignment w:val="baseline"/>
        <w:rPr>
          <w:sz w:val="10"/>
          <w:szCs w:val="10"/>
        </w:rPr>
      </w:pPr>
    </w:p>
    <w:p w:rsidR="00166FFF" w:rsidRDefault="00166FFF" w:rsidP="00EE6D9B">
      <w:pPr>
        <w:widowControl w:val="0"/>
        <w:numPr>
          <w:ilvl w:val="0"/>
          <w:numId w:val="17"/>
        </w:numPr>
        <w:overflowPunct w:val="0"/>
        <w:jc w:val="both"/>
        <w:textAlignment w:val="baseline"/>
        <w:rPr>
          <w:sz w:val="20"/>
          <w:szCs w:val="20"/>
        </w:rPr>
      </w:pPr>
      <w:r w:rsidRPr="00503F5A">
        <w:rPr>
          <w:sz w:val="20"/>
          <w:szCs w:val="20"/>
        </w:rPr>
        <w:t xml:space="preserve">termin </w:t>
      </w:r>
      <w:r w:rsidR="00802D33" w:rsidRPr="001A4B2B">
        <w:rPr>
          <w:sz w:val="20"/>
          <w:szCs w:val="20"/>
        </w:rPr>
        <w:t xml:space="preserve">płatności za </w:t>
      </w:r>
      <w:r w:rsidR="008463AD">
        <w:rPr>
          <w:sz w:val="20"/>
          <w:szCs w:val="20"/>
        </w:rPr>
        <w:t>zrealizowane usługi</w:t>
      </w:r>
      <w:r w:rsidR="00802D33" w:rsidRPr="001A4B2B">
        <w:rPr>
          <w:sz w:val="20"/>
          <w:szCs w:val="20"/>
        </w:rPr>
        <w:t xml:space="preserve"> wynosił będzie 60 dni od dnia doręczenia Zamawiającemu prawidłowo i zgodnie z umową wystawionej faktury</w:t>
      </w:r>
      <w:r w:rsidR="00802D33">
        <w:rPr>
          <w:sz w:val="20"/>
          <w:szCs w:val="20"/>
        </w:rPr>
        <w:t>,</w:t>
      </w:r>
      <w:r w:rsidR="00802D33" w:rsidRPr="00124A6B">
        <w:rPr>
          <w:sz w:val="20"/>
          <w:szCs w:val="20"/>
        </w:rPr>
        <w:t xml:space="preserve"> </w:t>
      </w:r>
      <w:r w:rsidR="00802D33">
        <w:rPr>
          <w:sz w:val="20"/>
          <w:szCs w:val="20"/>
        </w:rPr>
        <w:t>na rachunek bankowy</w:t>
      </w:r>
      <w:r w:rsidR="00802D33" w:rsidRPr="001B56AA">
        <w:rPr>
          <w:sz w:val="20"/>
          <w:szCs w:val="20"/>
        </w:rPr>
        <w:t xml:space="preserve"> Wykonawcy</w:t>
      </w:r>
      <w:r w:rsidR="00802D33">
        <w:rPr>
          <w:sz w:val="20"/>
          <w:szCs w:val="20"/>
        </w:rPr>
        <w:t>, prowadzony przez …………… o numerze ………………………….</w:t>
      </w:r>
      <w:r w:rsidRPr="00503F5A">
        <w:rPr>
          <w:sz w:val="20"/>
          <w:szCs w:val="20"/>
        </w:rPr>
        <w:t>,</w:t>
      </w:r>
    </w:p>
    <w:p w:rsidR="00802D33" w:rsidRPr="00802D33" w:rsidRDefault="00802D33" w:rsidP="00802D33">
      <w:pPr>
        <w:widowControl w:val="0"/>
        <w:overflowPunct w:val="0"/>
        <w:jc w:val="both"/>
        <w:textAlignment w:val="baseline"/>
        <w:rPr>
          <w:sz w:val="10"/>
          <w:szCs w:val="10"/>
        </w:rPr>
      </w:pPr>
    </w:p>
    <w:p w:rsidR="00166FFF" w:rsidRPr="00503F5A" w:rsidRDefault="00166FFF" w:rsidP="004F2F9B">
      <w:pPr>
        <w:widowControl w:val="0"/>
        <w:numPr>
          <w:ilvl w:val="0"/>
          <w:numId w:val="17"/>
        </w:numPr>
        <w:overflowPunct w:val="0"/>
        <w:jc w:val="both"/>
        <w:textAlignment w:val="baseline"/>
        <w:rPr>
          <w:sz w:val="20"/>
          <w:szCs w:val="20"/>
        </w:rPr>
      </w:pPr>
      <w:r w:rsidRPr="00503F5A">
        <w:rPr>
          <w:sz w:val="20"/>
          <w:szCs w:val="20"/>
        </w:rPr>
        <w:t xml:space="preserve">wyszczególnione w złożonej ofercie ceny </w:t>
      </w:r>
      <w:r w:rsidRPr="00503F5A">
        <w:rPr>
          <w:b/>
          <w:sz w:val="20"/>
          <w:szCs w:val="20"/>
        </w:rPr>
        <w:t>pozostaną niezmienne przez okres trwania umowy</w:t>
      </w:r>
      <w:r w:rsidRPr="00503F5A">
        <w:rPr>
          <w:sz w:val="20"/>
          <w:szCs w:val="20"/>
        </w:rPr>
        <w:t>, z zastrzeżeniem przypadków wskazanych w umowie,</w:t>
      </w:r>
    </w:p>
    <w:p w:rsidR="00166FFF" w:rsidRPr="00503F5A" w:rsidRDefault="00166FFF" w:rsidP="00503F5A">
      <w:pPr>
        <w:jc w:val="both"/>
        <w:rPr>
          <w:sz w:val="10"/>
          <w:szCs w:val="10"/>
        </w:rPr>
      </w:pPr>
    </w:p>
    <w:p w:rsidR="00166FFF" w:rsidRPr="00503F5A" w:rsidRDefault="00166FFF" w:rsidP="004F2F9B">
      <w:pPr>
        <w:widowControl w:val="0"/>
        <w:numPr>
          <w:ilvl w:val="0"/>
          <w:numId w:val="17"/>
        </w:numPr>
        <w:overflowPunct w:val="0"/>
        <w:jc w:val="both"/>
        <w:textAlignment w:val="baseline"/>
        <w:rPr>
          <w:sz w:val="20"/>
          <w:szCs w:val="20"/>
        </w:rPr>
      </w:pPr>
      <w:r w:rsidRPr="00503F5A">
        <w:rPr>
          <w:sz w:val="20"/>
          <w:szCs w:val="20"/>
        </w:rPr>
        <w:t xml:space="preserve">uważamy się za związanych niniejszą ofertą przez okres </w:t>
      </w:r>
      <w:r w:rsidRPr="00503F5A">
        <w:rPr>
          <w:b/>
          <w:bCs/>
          <w:sz w:val="20"/>
          <w:szCs w:val="20"/>
        </w:rPr>
        <w:t>30</w:t>
      </w:r>
      <w:r w:rsidRPr="00503F5A">
        <w:rPr>
          <w:b/>
          <w:sz w:val="20"/>
          <w:szCs w:val="20"/>
        </w:rPr>
        <w:t xml:space="preserve"> dni </w:t>
      </w:r>
      <w:r w:rsidRPr="00503F5A">
        <w:rPr>
          <w:sz w:val="20"/>
          <w:szCs w:val="20"/>
        </w:rPr>
        <w:t>od terminu składania ofert,</w:t>
      </w:r>
    </w:p>
    <w:p w:rsidR="00111DD3" w:rsidRDefault="00111DD3" w:rsidP="00503F5A">
      <w:pPr>
        <w:widowControl w:val="0"/>
        <w:overflowPunct w:val="0"/>
        <w:textAlignment w:val="baseline"/>
        <w:rPr>
          <w:rFonts w:cs="Calibri"/>
          <w:kern w:val="1"/>
          <w:sz w:val="10"/>
          <w:szCs w:val="10"/>
          <w:lang w:eastAsia="ar-SA"/>
        </w:rPr>
      </w:pPr>
    </w:p>
    <w:p w:rsidR="00EE6D9B" w:rsidRDefault="00EE6D9B" w:rsidP="00503F5A">
      <w:pPr>
        <w:widowControl w:val="0"/>
        <w:overflowPunct w:val="0"/>
        <w:textAlignment w:val="baseline"/>
        <w:rPr>
          <w:rFonts w:cs="Calibri"/>
          <w:kern w:val="1"/>
          <w:sz w:val="10"/>
          <w:szCs w:val="10"/>
          <w:lang w:eastAsia="ar-SA"/>
        </w:rPr>
      </w:pPr>
    </w:p>
    <w:p w:rsidR="00802D33" w:rsidRPr="00503F5A" w:rsidRDefault="00802D33" w:rsidP="00503F5A">
      <w:pPr>
        <w:widowControl w:val="0"/>
        <w:overflowPunct w:val="0"/>
        <w:textAlignment w:val="baseline"/>
        <w:rPr>
          <w:rFonts w:cs="Calibri"/>
          <w:kern w:val="1"/>
          <w:sz w:val="10"/>
          <w:szCs w:val="10"/>
          <w:lang w:eastAsia="ar-SA"/>
        </w:rPr>
      </w:pPr>
    </w:p>
    <w:p w:rsidR="00111DD3" w:rsidRPr="00503F5A" w:rsidRDefault="00111DD3" w:rsidP="004F2F9B">
      <w:pPr>
        <w:widowControl w:val="0"/>
        <w:numPr>
          <w:ilvl w:val="0"/>
          <w:numId w:val="10"/>
        </w:numPr>
        <w:tabs>
          <w:tab w:val="num" w:pos="-708"/>
        </w:tabs>
        <w:overflowPunct w:val="0"/>
        <w:ind w:left="283"/>
        <w:jc w:val="both"/>
        <w:textAlignment w:val="baseline"/>
        <w:rPr>
          <w:rFonts w:cs="Calibri"/>
          <w:kern w:val="1"/>
          <w:sz w:val="10"/>
          <w:szCs w:val="10"/>
          <w:lang w:eastAsia="ar-SA"/>
        </w:rPr>
      </w:pPr>
      <w:r w:rsidRPr="00503F5A">
        <w:rPr>
          <w:rFonts w:cs="Calibri"/>
          <w:kern w:val="1"/>
          <w:sz w:val="20"/>
          <w:szCs w:val="20"/>
          <w:lang w:eastAsia="ar-SA"/>
        </w:rPr>
        <w:t xml:space="preserve">zamówienie </w:t>
      </w:r>
      <w:r w:rsidRPr="00503F5A">
        <w:rPr>
          <w:rFonts w:cs="Calibri"/>
          <w:b/>
          <w:kern w:val="1"/>
          <w:sz w:val="20"/>
          <w:szCs w:val="20"/>
          <w:lang w:eastAsia="ar-SA"/>
        </w:rPr>
        <w:t>zrealizujemy sami</w:t>
      </w:r>
      <w:r w:rsidRPr="00503F5A">
        <w:rPr>
          <w:rFonts w:cs="Calibri"/>
          <w:kern w:val="1"/>
          <w:sz w:val="20"/>
          <w:szCs w:val="20"/>
          <w:lang w:eastAsia="ar-SA"/>
        </w:rPr>
        <w:t>/</w:t>
      </w:r>
      <w:r w:rsidRPr="00503F5A">
        <w:rPr>
          <w:rFonts w:cs="Calibri"/>
          <w:b/>
          <w:kern w:val="1"/>
          <w:sz w:val="20"/>
          <w:szCs w:val="20"/>
          <w:lang w:eastAsia="ar-SA"/>
        </w:rPr>
        <w:t xml:space="preserve">zamierzamy powierzyć </w:t>
      </w:r>
      <w:r w:rsidRPr="00503F5A">
        <w:rPr>
          <w:rFonts w:cs="Calibri"/>
          <w:kern w:val="1"/>
          <w:sz w:val="20"/>
          <w:szCs w:val="20"/>
          <w:lang w:eastAsia="ar-SA"/>
        </w:rPr>
        <w:t>wykonanie następujących części zamówienia</w:t>
      </w:r>
      <w:r w:rsidR="006B0605">
        <w:rPr>
          <w:rFonts w:cs="Calibri"/>
          <w:kern w:val="1"/>
          <w:sz w:val="20"/>
          <w:szCs w:val="20"/>
          <w:lang w:eastAsia="ar-SA"/>
        </w:rPr>
        <w:t> </w:t>
      </w:r>
      <w:r w:rsidRPr="00503F5A">
        <w:rPr>
          <w:rFonts w:cs="Calibri"/>
          <w:kern w:val="1"/>
          <w:sz w:val="20"/>
          <w:szCs w:val="20"/>
          <w:lang w:eastAsia="ar-SA"/>
        </w:rPr>
        <w:t>(</w:t>
      </w:r>
      <w:r w:rsidRPr="00503F5A">
        <w:rPr>
          <w:rFonts w:cs="Calibri"/>
          <w:i/>
          <w:kern w:val="1"/>
          <w:sz w:val="20"/>
          <w:szCs w:val="20"/>
          <w:lang w:eastAsia="ar-SA"/>
        </w:rPr>
        <w:t>niepotrzebne skreślić</w:t>
      </w:r>
      <w:r w:rsidRPr="00503F5A">
        <w:rPr>
          <w:rFonts w:cs="Calibri"/>
          <w:kern w:val="1"/>
          <w:sz w:val="20"/>
          <w:szCs w:val="20"/>
          <w:lang w:eastAsia="ar-SA"/>
        </w:rPr>
        <w:t xml:space="preserve">) …………………..…………………………… </w:t>
      </w:r>
      <w:r w:rsidRPr="00503F5A">
        <w:rPr>
          <w:rFonts w:cs="Calibri"/>
          <w:b/>
          <w:kern w:val="1"/>
          <w:sz w:val="20"/>
          <w:szCs w:val="20"/>
          <w:lang w:eastAsia="ar-SA"/>
        </w:rPr>
        <w:t>podwykonawcom</w:t>
      </w:r>
      <w:r w:rsidRPr="00503F5A">
        <w:rPr>
          <w:rFonts w:cs="Calibri"/>
          <w:kern w:val="1"/>
          <w:sz w:val="20"/>
          <w:szCs w:val="20"/>
          <w:lang w:eastAsia="ar-SA"/>
        </w:rPr>
        <w:t xml:space="preserve"> ………………………………. (</w:t>
      </w:r>
      <w:r w:rsidRPr="00503F5A">
        <w:rPr>
          <w:rFonts w:cs="Calibri"/>
          <w:i/>
          <w:kern w:val="1"/>
          <w:sz w:val="20"/>
          <w:szCs w:val="20"/>
          <w:lang w:eastAsia="ar-SA"/>
        </w:rPr>
        <w:t>o ile jest to wiadome, podać firmy podwykonawców</w:t>
      </w:r>
      <w:r w:rsidRPr="00503F5A">
        <w:rPr>
          <w:rFonts w:cs="Calibri"/>
          <w:kern w:val="1"/>
          <w:sz w:val="20"/>
          <w:szCs w:val="20"/>
          <w:lang w:eastAsia="ar-SA"/>
        </w:rPr>
        <w:t>),</w:t>
      </w:r>
    </w:p>
    <w:p w:rsidR="00111DD3" w:rsidRPr="00503F5A" w:rsidRDefault="00111DD3" w:rsidP="00503F5A">
      <w:pPr>
        <w:widowControl w:val="0"/>
        <w:overflowPunct w:val="0"/>
        <w:ind w:left="475"/>
        <w:textAlignment w:val="baseline"/>
        <w:rPr>
          <w:rFonts w:cs="Calibri"/>
          <w:kern w:val="1"/>
          <w:sz w:val="10"/>
          <w:szCs w:val="10"/>
          <w:lang w:eastAsia="ar-SA"/>
        </w:rPr>
      </w:pPr>
    </w:p>
    <w:p w:rsidR="00111DD3" w:rsidRPr="00503F5A" w:rsidRDefault="00111DD3" w:rsidP="004F2F9B">
      <w:pPr>
        <w:widowControl w:val="0"/>
        <w:numPr>
          <w:ilvl w:val="0"/>
          <w:numId w:val="10"/>
        </w:numPr>
        <w:tabs>
          <w:tab w:val="num" w:pos="-814"/>
          <w:tab w:val="num" w:pos="-363"/>
        </w:tabs>
        <w:overflowPunct w:val="0"/>
        <w:ind w:left="284" w:hanging="284"/>
        <w:jc w:val="both"/>
        <w:textAlignment w:val="baseline"/>
        <w:rPr>
          <w:rFonts w:cs="Calibri"/>
          <w:i/>
          <w:kern w:val="1"/>
          <w:sz w:val="20"/>
          <w:szCs w:val="20"/>
          <w:lang w:eastAsia="ar-SA"/>
        </w:rPr>
      </w:pPr>
      <w:r w:rsidRPr="00503F5A">
        <w:rPr>
          <w:rFonts w:cs="Calibri"/>
          <w:kern w:val="1"/>
          <w:sz w:val="20"/>
          <w:szCs w:val="20"/>
          <w:lang w:eastAsia="ar-SA"/>
        </w:rPr>
        <w:t>wybór naszej oferty nie będzie prowadził do powstania u Zamawiającego obowiązku podatkowego na</w:t>
      </w:r>
      <w:r w:rsidR="008F095E">
        <w:rPr>
          <w:rFonts w:cs="Calibri"/>
          <w:kern w:val="1"/>
          <w:sz w:val="20"/>
          <w:szCs w:val="20"/>
          <w:lang w:eastAsia="ar-SA"/>
        </w:rPr>
        <w:t> </w:t>
      </w:r>
      <w:r w:rsidRPr="00503F5A">
        <w:rPr>
          <w:rFonts w:cs="Calibri"/>
          <w:kern w:val="1"/>
          <w:sz w:val="20"/>
          <w:szCs w:val="20"/>
          <w:lang w:eastAsia="ar-SA"/>
        </w:rPr>
        <w:t>podstawie ustawy z dnia 11 marca 2004 r. o podatku od towarów i usług (t.j. Dz. U. z 2018, poz. 2174, z późn. zm.).</w:t>
      </w:r>
    </w:p>
    <w:p w:rsidR="00111DD3" w:rsidRPr="00503F5A" w:rsidRDefault="004241A0" w:rsidP="008F095E">
      <w:pPr>
        <w:widowControl w:val="0"/>
        <w:overflowPunct w:val="0"/>
        <w:ind w:left="475"/>
        <w:jc w:val="both"/>
        <w:textAlignment w:val="baseline"/>
        <w:rPr>
          <w:rFonts w:cs="Calibri"/>
          <w:i/>
          <w:kern w:val="1"/>
          <w:sz w:val="20"/>
          <w:szCs w:val="20"/>
          <w:lang w:eastAsia="ar-SA"/>
        </w:rPr>
      </w:pPr>
      <w:r w:rsidRPr="00503F5A">
        <w:rPr>
          <w:rFonts w:cs="Calibri"/>
          <w:i/>
          <w:kern w:val="1"/>
          <w:sz w:val="20"/>
          <w:szCs w:val="20"/>
          <w:lang w:eastAsia="ar-SA"/>
        </w:rPr>
        <w:t>Uwaga: jeżeli wybór oferty będzie prowadził na podstawie ustawy z dnia 11 marca 2004 r. o podatku od</w:t>
      </w:r>
      <w:r w:rsidR="00732A9D">
        <w:rPr>
          <w:rFonts w:cs="Calibri"/>
          <w:i/>
          <w:kern w:val="1"/>
          <w:sz w:val="20"/>
          <w:szCs w:val="20"/>
          <w:lang w:eastAsia="ar-SA"/>
        </w:rPr>
        <w:t> </w:t>
      </w:r>
      <w:r w:rsidRPr="00503F5A">
        <w:rPr>
          <w:rFonts w:cs="Calibri"/>
          <w:i/>
          <w:kern w:val="1"/>
          <w:sz w:val="20"/>
          <w:szCs w:val="20"/>
          <w:lang w:eastAsia="ar-SA"/>
        </w:rPr>
        <w:t>towarów i usług do powstania u Zamawiającego obowiązku podatkowego Wykonawca zobowiązany jest dołączyć do oferty wykaz zawierający nazwę (rodzaj) towaru lub usługi, których dostawa lub świadczenie będzie prowadzić do jego powstania, ich wartość bez kwoty podatku oraz stawki podatku od towarów i</w:t>
      </w:r>
      <w:r w:rsidR="008F095E">
        <w:rPr>
          <w:rFonts w:cs="Calibri"/>
          <w:i/>
          <w:kern w:val="1"/>
          <w:sz w:val="20"/>
          <w:szCs w:val="20"/>
          <w:lang w:eastAsia="ar-SA"/>
        </w:rPr>
        <w:t> </w:t>
      </w:r>
      <w:r w:rsidRPr="00503F5A">
        <w:rPr>
          <w:rFonts w:cs="Calibri"/>
          <w:i/>
          <w:kern w:val="1"/>
          <w:sz w:val="20"/>
          <w:szCs w:val="20"/>
          <w:lang w:eastAsia="ar-SA"/>
        </w:rPr>
        <w:t>usług, która zgodnie z wiedzą Wykonawcy będzie miała zastosowanie.</w:t>
      </w:r>
    </w:p>
    <w:p w:rsidR="004241A0" w:rsidRPr="00503F5A" w:rsidRDefault="004241A0" w:rsidP="00503F5A">
      <w:pPr>
        <w:widowControl w:val="0"/>
        <w:overflowPunct w:val="0"/>
        <w:ind w:left="475"/>
        <w:textAlignment w:val="baseline"/>
        <w:rPr>
          <w:rFonts w:cs="Calibri"/>
          <w:kern w:val="1"/>
          <w:sz w:val="10"/>
          <w:szCs w:val="10"/>
          <w:lang w:eastAsia="ar-SA"/>
        </w:rPr>
      </w:pPr>
    </w:p>
    <w:p w:rsidR="00111DD3" w:rsidRPr="00503F5A" w:rsidRDefault="00111DD3" w:rsidP="004F2F9B">
      <w:pPr>
        <w:widowControl w:val="0"/>
        <w:numPr>
          <w:ilvl w:val="0"/>
          <w:numId w:val="10"/>
        </w:numPr>
        <w:tabs>
          <w:tab w:val="num" w:pos="-814"/>
          <w:tab w:val="num" w:pos="-363"/>
        </w:tabs>
        <w:overflowPunct w:val="0"/>
        <w:ind w:left="284" w:hanging="284"/>
        <w:jc w:val="both"/>
        <w:textAlignment w:val="baseline"/>
        <w:rPr>
          <w:i/>
          <w:kern w:val="1"/>
          <w:sz w:val="20"/>
          <w:szCs w:val="20"/>
          <w:lang w:eastAsia="ar-SA"/>
        </w:rPr>
      </w:pPr>
      <w:r w:rsidRPr="00503F5A">
        <w:rPr>
          <w:kern w:val="1"/>
          <w:sz w:val="20"/>
          <w:szCs w:val="20"/>
          <w:lang w:eastAsia="ar-SA"/>
        </w:rPr>
        <w:t>wypełniłem obowiązki informacyjne przewidziane w art. 13 lub art. 14 RODO (rozporządzenie Parlamentu Europejskiego i Rady (UE) 2016/679 z dnia 27 kwietnia 2016 r. w sprawie ochrony osób fizycznych w</w:t>
      </w:r>
      <w:r w:rsidR="008F095E">
        <w:rPr>
          <w:kern w:val="1"/>
          <w:sz w:val="20"/>
          <w:szCs w:val="20"/>
          <w:lang w:eastAsia="ar-SA"/>
        </w:rPr>
        <w:t> </w:t>
      </w:r>
      <w:r w:rsidRPr="00503F5A">
        <w:rPr>
          <w:kern w:val="1"/>
          <w:sz w:val="20"/>
          <w:szCs w:val="20"/>
          <w:lang w:eastAsia="ar-SA"/>
        </w:rPr>
        <w:t>związku z przetwarzaniem danych osobowych i w sprawie swobodnego przepływu takich danych oraz</w:t>
      </w:r>
      <w:r w:rsidR="008F095E">
        <w:rPr>
          <w:kern w:val="1"/>
          <w:sz w:val="20"/>
          <w:szCs w:val="20"/>
          <w:lang w:eastAsia="ar-SA"/>
        </w:rPr>
        <w:t> </w:t>
      </w:r>
      <w:r w:rsidRPr="00503F5A">
        <w:rPr>
          <w:kern w:val="1"/>
          <w:sz w:val="20"/>
          <w:szCs w:val="20"/>
          <w:lang w:eastAsia="ar-SA"/>
        </w:rPr>
        <w:t>uchylenia dyrektywy 95/46/WE (ogólne rozporządzenie o ochronie danych) (Dz. Urz. UE L 119 z</w:t>
      </w:r>
      <w:r w:rsidR="008F095E">
        <w:rPr>
          <w:kern w:val="1"/>
          <w:sz w:val="20"/>
          <w:szCs w:val="20"/>
          <w:lang w:eastAsia="ar-SA"/>
        </w:rPr>
        <w:t> </w:t>
      </w:r>
      <w:r w:rsidRPr="00503F5A">
        <w:rPr>
          <w:kern w:val="1"/>
          <w:sz w:val="20"/>
          <w:szCs w:val="20"/>
          <w:lang w:eastAsia="ar-SA"/>
        </w:rPr>
        <w:t>04.05.2016, str. 1) ) wobec osób fizycznych, od których dane osobowe bezpośrednio lub pośrednio pozyskałem w celu ubiegania się o udzielenie zamówienia publicznego w niniejszym postępowaniu.</w:t>
      </w:r>
    </w:p>
    <w:p w:rsidR="00111DD3" w:rsidRPr="00503F5A" w:rsidRDefault="00111DD3" w:rsidP="00503F5A">
      <w:pPr>
        <w:widowControl w:val="0"/>
        <w:overflowPunct w:val="0"/>
        <w:ind w:left="284"/>
        <w:jc w:val="both"/>
        <w:textAlignment w:val="baseline"/>
        <w:rPr>
          <w:rFonts w:cs="Calibri"/>
          <w:i/>
          <w:kern w:val="1"/>
          <w:sz w:val="20"/>
          <w:szCs w:val="20"/>
          <w:lang w:eastAsia="ar-SA"/>
        </w:rPr>
      </w:pPr>
      <w:r w:rsidRPr="00503F5A">
        <w:rPr>
          <w:rFonts w:cs="Calibri"/>
          <w:i/>
          <w:kern w:val="1"/>
          <w:sz w:val="20"/>
          <w:szCs w:val="20"/>
          <w:lang w:eastAsia="ar-SA"/>
        </w:rPr>
        <w:t>Uwaga: W przypadku gdy wykonawca nie przekazuje danych osobowych innych niż bezpośrednio jego dotyczących lub zachodzi wyłączenie stosowania obowiązku informacyjnego, stosownie do art. 13 ust. 4 lub</w:t>
      </w:r>
      <w:r w:rsidR="008F095E">
        <w:rPr>
          <w:rFonts w:cs="Calibri"/>
          <w:i/>
          <w:kern w:val="1"/>
          <w:sz w:val="20"/>
          <w:szCs w:val="20"/>
          <w:lang w:eastAsia="ar-SA"/>
        </w:rPr>
        <w:t> </w:t>
      </w:r>
      <w:r w:rsidRPr="00503F5A">
        <w:rPr>
          <w:rFonts w:cs="Calibri"/>
          <w:i/>
          <w:kern w:val="1"/>
          <w:sz w:val="20"/>
          <w:szCs w:val="20"/>
          <w:lang w:eastAsia="ar-SA"/>
        </w:rPr>
        <w:t>art. 14 ust. 5 RODO treści oświadczenia wykonawca nie składa (treść oświadczenia należy usunąć np. poprzez jego wykreślenie).</w:t>
      </w:r>
    </w:p>
    <w:p w:rsidR="00111DD3" w:rsidRPr="00503F5A" w:rsidRDefault="00111DD3" w:rsidP="00111DD3">
      <w:pPr>
        <w:widowControl w:val="0"/>
        <w:overflowPunct w:val="0"/>
        <w:jc w:val="both"/>
        <w:textAlignment w:val="baseline"/>
        <w:rPr>
          <w:rFonts w:cs="Calibri"/>
          <w:i/>
          <w:kern w:val="1"/>
          <w:sz w:val="20"/>
          <w:szCs w:val="20"/>
          <w:lang w:eastAsia="ar-SA"/>
        </w:rPr>
      </w:pPr>
    </w:p>
    <w:p w:rsidR="00111DD3" w:rsidRPr="00503F5A" w:rsidRDefault="00111DD3" w:rsidP="00111DD3">
      <w:pPr>
        <w:suppressAutoHyphens w:val="0"/>
        <w:jc w:val="both"/>
        <w:rPr>
          <w:b/>
          <w:lang w:eastAsia="pl-PL"/>
        </w:rPr>
      </w:pPr>
    </w:p>
    <w:p w:rsidR="00111DD3" w:rsidRPr="00503F5A" w:rsidRDefault="00111DD3" w:rsidP="00111DD3">
      <w:pPr>
        <w:suppressAutoHyphens w:val="0"/>
        <w:jc w:val="both"/>
        <w:rPr>
          <w:b/>
          <w:lang w:eastAsia="pl-PL"/>
        </w:rPr>
      </w:pPr>
    </w:p>
    <w:p w:rsidR="00111DD3" w:rsidRPr="00503F5A" w:rsidRDefault="00111DD3" w:rsidP="00111DD3">
      <w:pPr>
        <w:suppressAutoHyphens w:val="0"/>
        <w:jc w:val="both"/>
        <w:rPr>
          <w:b/>
          <w:lang w:eastAsia="pl-PL"/>
        </w:rPr>
      </w:pPr>
    </w:p>
    <w:p w:rsidR="00111DD3" w:rsidRPr="00503F5A" w:rsidRDefault="00111DD3" w:rsidP="00111DD3">
      <w:pPr>
        <w:suppressAutoHyphens w:val="0"/>
        <w:jc w:val="right"/>
        <w:rPr>
          <w:i/>
          <w:sz w:val="16"/>
          <w:szCs w:val="16"/>
          <w:lang w:eastAsia="pl-PL"/>
        </w:rPr>
      </w:pPr>
      <w:r w:rsidRPr="00503F5A">
        <w:rPr>
          <w:sz w:val="20"/>
          <w:szCs w:val="20"/>
          <w:lang w:eastAsia="pl-PL"/>
        </w:rPr>
        <w:t>…………………………………</w:t>
      </w:r>
      <w:r w:rsidRPr="00503F5A">
        <w:rPr>
          <w:lang w:eastAsia="pl-PL"/>
        </w:rPr>
        <w:t>..</w:t>
      </w:r>
    </w:p>
    <w:p w:rsidR="00111DD3" w:rsidRPr="00503F5A" w:rsidRDefault="00111DD3" w:rsidP="00111DD3">
      <w:pPr>
        <w:suppressAutoHyphens w:val="0"/>
        <w:ind w:left="6372"/>
        <w:jc w:val="center"/>
        <w:rPr>
          <w:i/>
          <w:sz w:val="16"/>
          <w:szCs w:val="16"/>
          <w:lang w:eastAsia="pl-PL"/>
        </w:rPr>
      </w:pPr>
      <w:r w:rsidRPr="00503F5A">
        <w:rPr>
          <w:i/>
          <w:sz w:val="16"/>
          <w:szCs w:val="16"/>
          <w:lang w:eastAsia="pl-PL"/>
        </w:rPr>
        <w:t>( pieczątka i podpis Wykonawcy</w:t>
      </w:r>
    </w:p>
    <w:p w:rsidR="00111DD3" w:rsidRPr="00503F5A" w:rsidRDefault="00111DD3" w:rsidP="00111DD3">
      <w:pPr>
        <w:suppressAutoHyphens w:val="0"/>
        <w:ind w:left="6372"/>
        <w:jc w:val="center"/>
        <w:rPr>
          <w:i/>
          <w:lang w:eastAsia="pl-PL"/>
        </w:rPr>
      </w:pPr>
      <w:r w:rsidRPr="00503F5A">
        <w:rPr>
          <w:i/>
          <w:sz w:val="16"/>
          <w:szCs w:val="16"/>
          <w:lang w:eastAsia="pl-PL"/>
        </w:rPr>
        <w:t>lub jego uprawnionego przedstawiciela)</w:t>
      </w:r>
    </w:p>
    <w:p w:rsidR="00111DD3" w:rsidRPr="00503F5A" w:rsidRDefault="00111DD3" w:rsidP="00111DD3">
      <w:pPr>
        <w:suppressAutoHyphens w:val="0"/>
        <w:jc w:val="right"/>
        <w:rPr>
          <w:i/>
          <w:lang w:eastAsia="pl-PL"/>
        </w:rPr>
      </w:pPr>
    </w:p>
    <w:p w:rsidR="00111DD3" w:rsidRPr="00503F5A" w:rsidRDefault="00111DD3" w:rsidP="00111DD3">
      <w:pPr>
        <w:suppressAutoHyphens w:val="0"/>
        <w:rPr>
          <w:sz w:val="20"/>
          <w:szCs w:val="20"/>
          <w:lang w:eastAsia="pl-PL"/>
        </w:rPr>
      </w:pPr>
      <w:r w:rsidRPr="00503F5A">
        <w:rPr>
          <w:sz w:val="20"/>
          <w:szCs w:val="20"/>
          <w:lang w:eastAsia="pl-PL"/>
        </w:rPr>
        <w:t>Data: ……………………</w:t>
      </w: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Default="00111DD3" w:rsidP="00111DD3">
      <w:pPr>
        <w:rPr>
          <w:sz w:val="20"/>
          <w:szCs w:val="20"/>
        </w:rPr>
      </w:pPr>
    </w:p>
    <w:p w:rsidR="00111DD3" w:rsidRDefault="00111DD3" w:rsidP="00111DD3">
      <w:pPr>
        <w:rPr>
          <w:sz w:val="20"/>
          <w:szCs w:val="20"/>
        </w:rPr>
      </w:pPr>
    </w:p>
    <w:p w:rsidR="00111DD3" w:rsidRDefault="00111DD3" w:rsidP="00111DD3">
      <w:pPr>
        <w:rPr>
          <w:sz w:val="20"/>
          <w:szCs w:val="20"/>
        </w:rPr>
      </w:pPr>
    </w:p>
    <w:p w:rsidR="00111DD3" w:rsidRDefault="00111DD3" w:rsidP="00111DD3">
      <w:pPr>
        <w:rPr>
          <w:sz w:val="20"/>
          <w:szCs w:val="20"/>
        </w:rPr>
      </w:pPr>
    </w:p>
    <w:p w:rsidR="00111DD3" w:rsidRDefault="00111DD3" w:rsidP="00111DD3">
      <w:pPr>
        <w:rPr>
          <w:sz w:val="20"/>
          <w:szCs w:val="20"/>
        </w:rPr>
      </w:pPr>
    </w:p>
    <w:p w:rsidR="00111DD3" w:rsidRDefault="00111DD3" w:rsidP="00111DD3">
      <w:pPr>
        <w:rPr>
          <w:sz w:val="20"/>
          <w:szCs w:val="20"/>
        </w:rPr>
      </w:pPr>
    </w:p>
    <w:p w:rsidR="00503F5A" w:rsidRDefault="00503F5A" w:rsidP="00111DD3">
      <w:pPr>
        <w:rPr>
          <w:sz w:val="20"/>
          <w:szCs w:val="20"/>
        </w:rPr>
      </w:pPr>
    </w:p>
    <w:p w:rsidR="00111DD3" w:rsidRDefault="00111DD3" w:rsidP="00111DD3">
      <w:pPr>
        <w:rPr>
          <w:sz w:val="20"/>
          <w:szCs w:val="20"/>
        </w:rPr>
      </w:pPr>
    </w:p>
    <w:p w:rsidR="006B0605" w:rsidRDefault="006B0605" w:rsidP="00111DD3">
      <w:pPr>
        <w:rPr>
          <w:sz w:val="20"/>
          <w:szCs w:val="20"/>
        </w:rPr>
        <w:sectPr w:rsidR="006B0605" w:rsidSect="00C808D9">
          <w:pgSz w:w="11906" w:h="16838" w:code="9"/>
          <w:pgMar w:top="1418" w:right="1418" w:bottom="1418" w:left="1418" w:header="709" w:footer="709" w:gutter="0"/>
          <w:cols w:space="708"/>
          <w:docGrid w:linePitch="360"/>
        </w:sectPr>
      </w:pPr>
    </w:p>
    <w:p w:rsidR="00111DD3" w:rsidRPr="00672E83" w:rsidRDefault="00111DD3" w:rsidP="00111DD3">
      <w:pPr>
        <w:jc w:val="right"/>
        <w:rPr>
          <w:sz w:val="20"/>
          <w:szCs w:val="20"/>
        </w:rPr>
      </w:pPr>
      <w:r w:rsidRPr="00F54EEB">
        <w:rPr>
          <w:b/>
          <w:sz w:val="22"/>
          <w:szCs w:val="22"/>
        </w:rPr>
        <w:lastRenderedPageBreak/>
        <w:t xml:space="preserve">Załącznik nr 2 do </w:t>
      </w:r>
      <w:r>
        <w:rPr>
          <w:b/>
          <w:sz w:val="22"/>
          <w:szCs w:val="22"/>
        </w:rPr>
        <w:t>Zapytania ofertowego</w:t>
      </w:r>
    </w:p>
    <w:p w:rsidR="00111DD3" w:rsidRDefault="00111DD3" w:rsidP="00111DD3">
      <w:pPr>
        <w:tabs>
          <w:tab w:val="left" w:pos="0"/>
          <w:tab w:val="left" w:pos="4500"/>
        </w:tabs>
      </w:pPr>
    </w:p>
    <w:p w:rsidR="00111DD3" w:rsidRDefault="00111DD3" w:rsidP="00111DD3">
      <w:pPr>
        <w:tabs>
          <w:tab w:val="left" w:pos="0"/>
          <w:tab w:val="left" w:pos="4500"/>
        </w:tabs>
      </w:pPr>
    </w:p>
    <w:p w:rsidR="00111DD3" w:rsidRPr="00F54EEB" w:rsidRDefault="00111DD3" w:rsidP="00111DD3">
      <w:pPr>
        <w:tabs>
          <w:tab w:val="left" w:pos="0"/>
          <w:tab w:val="left" w:pos="4500"/>
        </w:tabs>
      </w:pPr>
    </w:p>
    <w:p w:rsidR="0040091A" w:rsidRDefault="0040091A" w:rsidP="0040091A">
      <w:pPr>
        <w:jc w:val="center"/>
        <w:rPr>
          <w:rFonts w:ascii="Arial" w:hAnsi="Arial" w:cs="Arial"/>
          <w:b/>
          <w:u w:val="single"/>
        </w:rPr>
      </w:pPr>
      <w:r w:rsidRPr="008C1D50">
        <w:rPr>
          <w:rFonts w:ascii="Arial" w:hAnsi="Arial" w:cs="Arial"/>
          <w:b/>
          <w:u w:val="single"/>
        </w:rPr>
        <w:t>W Z Ó R   U M O W Y</w:t>
      </w:r>
    </w:p>
    <w:p w:rsidR="0040091A" w:rsidRPr="008C1D50" w:rsidRDefault="0040091A" w:rsidP="0040091A">
      <w:pPr>
        <w:jc w:val="center"/>
        <w:rPr>
          <w:rFonts w:ascii="Arial" w:hAnsi="Arial" w:cs="Arial"/>
        </w:rPr>
      </w:pPr>
      <w:r w:rsidRPr="008C1D50">
        <w:rPr>
          <w:rFonts w:ascii="Arial" w:hAnsi="Arial" w:cs="Arial"/>
          <w:b/>
        </w:rPr>
        <w:t xml:space="preserve"> </w:t>
      </w:r>
    </w:p>
    <w:p w:rsidR="0040091A" w:rsidRPr="008D7C0B" w:rsidRDefault="0040091A" w:rsidP="0040091A">
      <w:pPr>
        <w:widowControl w:val="0"/>
        <w:overflowPunct w:val="0"/>
        <w:jc w:val="both"/>
        <w:textAlignment w:val="baseline"/>
        <w:rPr>
          <w:rFonts w:ascii="Arial" w:hAnsi="Arial" w:cs="Arial"/>
          <w:color w:val="00000A"/>
          <w:kern w:val="1"/>
          <w:sz w:val="20"/>
          <w:szCs w:val="20"/>
          <w:lang w:eastAsia="ar-SA"/>
        </w:rPr>
      </w:pPr>
      <w:r w:rsidRPr="008D7C0B">
        <w:rPr>
          <w:rFonts w:ascii="Arial" w:hAnsi="Arial" w:cs="Arial"/>
          <w:color w:val="00000A"/>
          <w:kern w:val="1"/>
          <w:sz w:val="20"/>
          <w:szCs w:val="20"/>
          <w:lang w:eastAsia="ar-SA"/>
        </w:rPr>
        <w:tab/>
      </w:r>
      <w:r w:rsidRPr="008D7C0B">
        <w:rPr>
          <w:rFonts w:ascii="Arial" w:hAnsi="Arial" w:cs="Arial"/>
          <w:color w:val="00000A"/>
          <w:kern w:val="1"/>
          <w:sz w:val="20"/>
          <w:szCs w:val="20"/>
          <w:lang w:eastAsia="ar-SA"/>
        </w:rPr>
        <w:tab/>
        <w:t xml:space="preserve">W dniu ................... pomiędzy </w:t>
      </w:r>
      <w:r w:rsidRPr="008D7C0B">
        <w:rPr>
          <w:rFonts w:ascii="Arial" w:hAnsi="Arial" w:cs="Arial"/>
          <w:b/>
          <w:color w:val="00000A"/>
          <w:kern w:val="1"/>
          <w:sz w:val="20"/>
          <w:szCs w:val="20"/>
          <w:lang w:eastAsia="ar-SA"/>
        </w:rPr>
        <w:t>Szpitalem Specjalistycznym im. Edmunda Biernackiego w Mielcu</w:t>
      </w:r>
      <w:r w:rsidRPr="008D7C0B">
        <w:rPr>
          <w:rFonts w:ascii="Arial" w:hAnsi="Arial" w:cs="Arial"/>
          <w:color w:val="00000A"/>
          <w:kern w:val="1"/>
          <w:sz w:val="20"/>
          <w:szCs w:val="20"/>
          <w:lang w:eastAsia="ar-SA"/>
        </w:rPr>
        <w:t xml:space="preserve">, </w:t>
      </w:r>
      <w:r w:rsidRPr="008D7C0B">
        <w:rPr>
          <w:rFonts w:ascii="Arial" w:hAnsi="Arial" w:cs="Arial"/>
          <w:b/>
          <w:color w:val="00000A"/>
          <w:kern w:val="1"/>
          <w:sz w:val="20"/>
          <w:szCs w:val="20"/>
          <w:lang w:eastAsia="ar-SA"/>
        </w:rPr>
        <w:t>ul. Żeromskiego 22, 39-300 Mielec</w:t>
      </w:r>
      <w:r w:rsidRPr="008D7C0B">
        <w:rPr>
          <w:rFonts w:ascii="Arial" w:hAnsi="Arial" w:cs="Arial"/>
          <w:color w:val="00000A"/>
          <w:kern w:val="1"/>
          <w:sz w:val="20"/>
          <w:szCs w:val="20"/>
          <w:lang w:eastAsia="ar-SA"/>
        </w:rPr>
        <w:t xml:space="preserve">, wpisanym do rejestru stowarzyszeń, innych organizacji społecznych i zawodowych, fundacji oraz samodzielnych publicznych zakładów opieki zdrowotnej Krajowego Rejestru Sądowego prowadzonego przez Sąd Rejonowy w Rzeszowie, XII Wydział Gospodarczy Krajowego Rejestru Sądowego pod nr KRS 0000002538, REGON: 000308637, NIP: 8171750893, zwanym w dalszej części Umowy </w:t>
      </w:r>
      <w:r w:rsidRPr="008D7C0B">
        <w:rPr>
          <w:rFonts w:ascii="Arial" w:hAnsi="Arial" w:cs="Arial"/>
          <w:b/>
          <w:color w:val="00000A"/>
          <w:kern w:val="1"/>
          <w:sz w:val="20"/>
          <w:szCs w:val="20"/>
          <w:lang w:eastAsia="ar-SA"/>
        </w:rPr>
        <w:t>„Zamawiającym”</w:t>
      </w:r>
      <w:r w:rsidRPr="008D7C0B">
        <w:rPr>
          <w:rFonts w:ascii="Arial" w:hAnsi="Arial" w:cs="Arial"/>
          <w:color w:val="00000A"/>
          <w:kern w:val="1"/>
          <w:sz w:val="20"/>
          <w:szCs w:val="20"/>
          <w:lang w:eastAsia="ar-SA"/>
        </w:rPr>
        <w:t xml:space="preserve"> reprezentowanym przez:</w:t>
      </w:r>
    </w:p>
    <w:p w:rsidR="0040091A" w:rsidRPr="008D7C0B" w:rsidRDefault="0040091A" w:rsidP="0040091A">
      <w:pPr>
        <w:widowControl w:val="0"/>
        <w:overflowPunct w:val="0"/>
        <w:ind w:left="708"/>
        <w:jc w:val="both"/>
        <w:textAlignment w:val="baseline"/>
        <w:rPr>
          <w:rFonts w:ascii="Arial" w:hAnsi="Arial" w:cs="Arial"/>
          <w:color w:val="00000A"/>
          <w:kern w:val="1"/>
          <w:sz w:val="20"/>
          <w:szCs w:val="20"/>
          <w:lang w:eastAsia="ar-SA"/>
        </w:rPr>
      </w:pPr>
      <w:r w:rsidRPr="008D7C0B">
        <w:rPr>
          <w:rFonts w:ascii="Arial" w:hAnsi="Arial" w:cs="Arial"/>
          <w:color w:val="00000A"/>
          <w:kern w:val="1"/>
          <w:sz w:val="20"/>
          <w:szCs w:val="20"/>
          <w:lang w:eastAsia="ar-SA"/>
        </w:rPr>
        <w:t>…………………………………</w:t>
      </w:r>
    </w:p>
    <w:p w:rsidR="0040091A" w:rsidRPr="008D7C0B" w:rsidRDefault="0040091A" w:rsidP="0040091A">
      <w:pPr>
        <w:widowControl w:val="0"/>
        <w:overflowPunct w:val="0"/>
        <w:jc w:val="both"/>
        <w:textAlignment w:val="baseline"/>
        <w:rPr>
          <w:rFonts w:ascii="Arial" w:hAnsi="Arial" w:cs="Arial"/>
          <w:color w:val="00000A"/>
          <w:kern w:val="1"/>
          <w:sz w:val="20"/>
          <w:szCs w:val="20"/>
          <w:lang w:eastAsia="ar-SA"/>
        </w:rPr>
      </w:pPr>
    </w:p>
    <w:p w:rsidR="0040091A" w:rsidRPr="008D7C0B" w:rsidRDefault="0040091A" w:rsidP="0040091A">
      <w:pPr>
        <w:widowControl w:val="0"/>
        <w:overflowPunct w:val="0"/>
        <w:jc w:val="both"/>
        <w:textAlignment w:val="baseline"/>
        <w:rPr>
          <w:rFonts w:ascii="Arial" w:hAnsi="Arial" w:cs="Arial"/>
          <w:color w:val="00000A"/>
          <w:kern w:val="1"/>
          <w:sz w:val="20"/>
          <w:szCs w:val="20"/>
          <w:lang w:eastAsia="ar-SA"/>
        </w:rPr>
      </w:pPr>
      <w:r w:rsidRPr="008D7C0B">
        <w:rPr>
          <w:rFonts w:ascii="Arial" w:hAnsi="Arial" w:cs="Arial"/>
          <w:color w:val="00000A"/>
          <w:kern w:val="1"/>
          <w:sz w:val="20"/>
          <w:szCs w:val="20"/>
          <w:lang w:eastAsia="ar-SA"/>
        </w:rPr>
        <w:t xml:space="preserve">a ............................................................................. KRS ……………………NIP ................. REGON ................ </w:t>
      </w:r>
      <w:r w:rsidRPr="008D7C0B">
        <w:rPr>
          <w:rFonts w:ascii="Arial" w:hAnsi="Arial" w:cs="Arial"/>
          <w:b/>
          <w:color w:val="00000A"/>
          <w:kern w:val="1"/>
          <w:sz w:val="20"/>
          <w:szCs w:val="20"/>
          <w:lang w:eastAsia="ar-SA"/>
        </w:rPr>
        <w:t xml:space="preserve"> </w:t>
      </w:r>
      <w:r w:rsidRPr="008D7C0B">
        <w:rPr>
          <w:rFonts w:ascii="Arial" w:hAnsi="Arial" w:cs="Arial"/>
          <w:color w:val="00000A"/>
          <w:kern w:val="1"/>
          <w:sz w:val="20"/>
          <w:szCs w:val="20"/>
          <w:lang w:eastAsia="ar-SA"/>
        </w:rPr>
        <w:t xml:space="preserve"> zwanym w dalszej części Umowy </w:t>
      </w:r>
      <w:r w:rsidRPr="008D7C0B">
        <w:rPr>
          <w:rFonts w:ascii="Arial" w:hAnsi="Arial" w:cs="Arial"/>
          <w:b/>
          <w:color w:val="00000A"/>
          <w:kern w:val="1"/>
          <w:sz w:val="20"/>
          <w:szCs w:val="20"/>
          <w:lang w:eastAsia="ar-SA"/>
        </w:rPr>
        <w:t>„Wykonawcą”</w:t>
      </w:r>
      <w:r w:rsidRPr="008D7C0B">
        <w:rPr>
          <w:rFonts w:ascii="Arial" w:hAnsi="Arial" w:cs="Arial"/>
          <w:color w:val="00000A"/>
          <w:kern w:val="1"/>
          <w:sz w:val="20"/>
          <w:szCs w:val="20"/>
          <w:lang w:eastAsia="ar-SA"/>
        </w:rPr>
        <w:t xml:space="preserve"> reprezentowanym przez:</w:t>
      </w:r>
    </w:p>
    <w:p w:rsidR="0040091A" w:rsidRPr="008D7C0B" w:rsidRDefault="0040091A" w:rsidP="0040091A">
      <w:pPr>
        <w:widowControl w:val="0"/>
        <w:overflowPunct w:val="0"/>
        <w:ind w:left="708"/>
        <w:jc w:val="both"/>
        <w:textAlignment w:val="baseline"/>
        <w:rPr>
          <w:rFonts w:ascii="Arial" w:hAnsi="Arial" w:cs="Arial"/>
          <w:color w:val="00000A"/>
          <w:kern w:val="1"/>
          <w:sz w:val="20"/>
          <w:szCs w:val="20"/>
          <w:lang w:eastAsia="ar-SA"/>
        </w:rPr>
      </w:pPr>
      <w:r w:rsidRPr="008D7C0B">
        <w:rPr>
          <w:rFonts w:ascii="Arial" w:hAnsi="Arial" w:cs="Arial"/>
          <w:color w:val="00000A"/>
          <w:kern w:val="1"/>
          <w:sz w:val="20"/>
          <w:szCs w:val="20"/>
          <w:lang w:eastAsia="ar-SA"/>
        </w:rPr>
        <w:t>…………………………………</w:t>
      </w:r>
    </w:p>
    <w:p w:rsidR="0040091A" w:rsidRPr="008D7C0B" w:rsidRDefault="0040091A" w:rsidP="0040091A">
      <w:pPr>
        <w:widowControl w:val="0"/>
        <w:overflowPunct w:val="0"/>
        <w:ind w:left="708"/>
        <w:jc w:val="both"/>
        <w:textAlignment w:val="baseline"/>
        <w:rPr>
          <w:rFonts w:ascii="Arial" w:hAnsi="Arial" w:cs="Arial"/>
          <w:color w:val="00000A"/>
          <w:kern w:val="1"/>
          <w:sz w:val="20"/>
          <w:szCs w:val="20"/>
          <w:lang w:eastAsia="ar-SA"/>
        </w:rPr>
      </w:pPr>
      <w:r w:rsidRPr="008D7C0B">
        <w:rPr>
          <w:rFonts w:ascii="Arial" w:hAnsi="Arial" w:cs="Arial"/>
          <w:color w:val="00000A"/>
          <w:kern w:val="1"/>
          <w:sz w:val="20"/>
          <w:szCs w:val="20"/>
          <w:lang w:eastAsia="ar-SA"/>
        </w:rPr>
        <w:t>…………………………………</w:t>
      </w:r>
    </w:p>
    <w:p w:rsidR="0040091A" w:rsidRPr="006D4418" w:rsidRDefault="0040091A" w:rsidP="0040091A">
      <w:pPr>
        <w:jc w:val="both"/>
        <w:rPr>
          <w:rFonts w:ascii="Arial" w:hAnsi="Arial" w:cs="Arial"/>
        </w:rPr>
      </w:pPr>
      <w:r w:rsidRPr="006D4418">
        <w:rPr>
          <w:rFonts w:ascii="Arial" w:hAnsi="Arial" w:cs="Arial"/>
          <w:sz w:val="20"/>
          <w:szCs w:val="20"/>
        </w:rPr>
        <w:t>stosownie do dokonanego przez Zamawiającego wyboru oferty Wykonawcy przeprowadzonego na</w:t>
      </w:r>
      <w:r>
        <w:rPr>
          <w:rFonts w:ascii="Arial" w:hAnsi="Arial" w:cs="Arial"/>
          <w:sz w:val="20"/>
          <w:szCs w:val="20"/>
        </w:rPr>
        <w:t> </w:t>
      </w:r>
      <w:r w:rsidRPr="006D4418">
        <w:rPr>
          <w:rFonts w:ascii="Arial" w:hAnsi="Arial" w:cs="Arial"/>
          <w:sz w:val="20"/>
          <w:szCs w:val="20"/>
        </w:rPr>
        <w:t xml:space="preserve">podstawie </w:t>
      </w:r>
      <w:r w:rsidRPr="006D4418">
        <w:rPr>
          <w:rFonts w:ascii="Arial" w:hAnsi="Arial" w:cs="Arial"/>
          <w:i/>
          <w:sz w:val="20"/>
          <w:szCs w:val="20"/>
        </w:rPr>
        <w:t>Zarządzenia</w:t>
      </w:r>
      <w:r>
        <w:rPr>
          <w:rFonts w:ascii="Arial" w:hAnsi="Arial" w:cs="Arial"/>
          <w:i/>
          <w:sz w:val="20"/>
          <w:szCs w:val="20"/>
        </w:rPr>
        <w:t xml:space="preserve"> nr 3/2021</w:t>
      </w:r>
      <w:r w:rsidRPr="006D4418">
        <w:rPr>
          <w:rFonts w:ascii="Arial" w:hAnsi="Arial" w:cs="Arial"/>
          <w:i/>
          <w:sz w:val="20"/>
          <w:szCs w:val="20"/>
        </w:rPr>
        <w:t xml:space="preserve"> Dyrektora Szpitala Specjalistycznego im. E. Biernackiego w Mielcu z dnia </w:t>
      </w:r>
      <w:r>
        <w:rPr>
          <w:rFonts w:ascii="Arial" w:hAnsi="Arial" w:cs="Arial"/>
          <w:i/>
          <w:sz w:val="20"/>
          <w:szCs w:val="20"/>
        </w:rPr>
        <w:t xml:space="preserve">11.01.2021 </w:t>
      </w:r>
      <w:r w:rsidRPr="006D4418">
        <w:rPr>
          <w:rFonts w:ascii="Arial" w:hAnsi="Arial" w:cs="Arial"/>
          <w:i/>
          <w:sz w:val="20"/>
          <w:szCs w:val="20"/>
        </w:rPr>
        <w:t xml:space="preserve">  w sprawie przyjęcia</w:t>
      </w:r>
      <w:r>
        <w:rPr>
          <w:rFonts w:ascii="Arial" w:hAnsi="Arial" w:cs="Arial"/>
          <w:i/>
          <w:sz w:val="20"/>
          <w:szCs w:val="20"/>
        </w:rPr>
        <w:t xml:space="preserve"> regulaminu udzielania zamówień publicznych o wartości nie przekraczającej kwoty 130.000,00 zł </w:t>
      </w:r>
      <w:r w:rsidRPr="006D4418">
        <w:rPr>
          <w:rFonts w:ascii="Arial" w:hAnsi="Arial" w:cs="Arial"/>
          <w:sz w:val="20"/>
          <w:szCs w:val="20"/>
        </w:rPr>
        <w:t>zostaje zawarta umowa następującej treści:</w:t>
      </w:r>
    </w:p>
    <w:p w:rsidR="0040091A" w:rsidRPr="008D7C0B" w:rsidRDefault="0040091A" w:rsidP="0040091A">
      <w:pPr>
        <w:widowControl w:val="0"/>
        <w:overflowPunct w:val="0"/>
        <w:jc w:val="both"/>
        <w:textAlignment w:val="baseline"/>
        <w:rPr>
          <w:rFonts w:ascii="Arial" w:hAnsi="Arial" w:cs="Arial"/>
          <w:color w:val="00000A"/>
          <w:kern w:val="1"/>
          <w:sz w:val="20"/>
          <w:szCs w:val="20"/>
          <w:lang w:eastAsia="ar-SA"/>
        </w:rPr>
      </w:pPr>
    </w:p>
    <w:p w:rsidR="0040091A" w:rsidRPr="008D7C0B" w:rsidRDefault="0040091A" w:rsidP="0040091A">
      <w:pPr>
        <w:widowControl w:val="0"/>
        <w:overflowPunct w:val="0"/>
        <w:jc w:val="both"/>
        <w:textAlignment w:val="baseline"/>
        <w:rPr>
          <w:rFonts w:ascii="Arial" w:hAnsi="Arial" w:cs="Arial"/>
          <w:color w:val="00000A"/>
          <w:kern w:val="1"/>
          <w:sz w:val="20"/>
          <w:szCs w:val="20"/>
          <w:lang w:eastAsia="ar-SA"/>
        </w:rPr>
      </w:pPr>
    </w:p>
    <w:p w:rsidR="0040091A" w:rsidRPr="008D7C0B" w:rsidRDefault="0040091A" w:rsidP="0040091A">
      <w:pPr>
        <w:widowControl w:val="0"/>
        <w:overflowPunct w:val="0"/>
        <w:jc w:val="center"/>
        <w:textAlignment w:val="baseline"/>
        <w:rPr>
          <w:rFonts w:ascii="Arial" w:hAnsi="Arial" w:cs="Arial"/>
          <w:color w:val="00000A"/>
          <w:kern w:val="1"/>
          <w:sz w:val="20"/>
          <w:szCs w:val="20"/>
          <w:lang w:eastAsia="ar-SA"/>
        </w:rPr>
      </w:pPr>
      <w:r w:rsidRPr="008D7C0B">
        <w:rPr>
          <w:rFonts w:ascii="Arial" w:hAnsi="Arial" w:cs="Arial"/>
          <w:b/>
          <w:color w:val="00000A"/>
          <w:kern w:val="1"/>
          <w:sz w:val="20"/>
          <w:szCs w:val="20"/>
          <w:lang w:eastAsia="ar-SA"/>
        </w:rPr>
        <w:t>§   1</w:t>
      </w:r>
    </w:p>
    <w:p w:rsidR="0040091A" w:rsidRDefault="0040091A" w:rsidP="0040091A">
      <w:pPr>
        <w:widowControl w:val="0"/>
        <w:numPr>
          <w:ilvl w:val="0"/>
          <w:numId w:val="28"/>
        </w:numPr>
        <w:overflowPunct w:val="0"/>
        <w:jc w:val="both"/>
        <w:textAlignment w:val="baseline"/>
        <w:rPr>
          <w:rFonts w:ascii="Arial" w:eastAsia="Calibri" w:hAnsi="Arial" w:cs="Arial"/>
          <w:color w:val="00000A"/>
          <w:kern w:val="1"/>
          <w:sz w:val="20"/>
          <w:szCs w:val="20"/>
          <w:lang w:eastAsia="ar-SA"/>
        </w:rPr>
      </w:pPr>
      <w:r w:rsidRPr="008D7C0B">
        <w:rPr>
          <w:rFonts w:ascii="Arial" w:eastAsia="Calibri" w:hAnsi="Arial" w:cs="Arial"/>
          <w:color w:val="00000A"/>
          <w:kern w:val="1"/>
          <w:sz w:val="20"/>
          <w:szCs w:val="20"/>
          <w:lang w:eastAsia="ar-SA"/>
        </w:rPr>
        <w:t>Przedmiotem niniejszej umowy je</w:t>
      </w:r>
      <w:r>
        <w:rPr>
          <w:rFonts w:ascii="Arial" w:eastAsia="Calibri" w:hAnsi="Arial" w:cs="Arial"/>
          <w:color w:val="00000A"/>
          <w:kern w:val="1"/>
          <w:sz w:val="20"/>
          <w:szCs w:val="20"/>
          <w:lang w:eastAsia="ar-SA"/>
        </w:rPr>
        <w:t xml:space="preserve">st wykonywanie </w:t>
      </w:r>
      <w:r w:rsidRPr="008D7C0B">
        <w:rPr>
          <w:rFonts w:ascii="Arial" w:eastAsia="Calibri" w:hAnsi="Arial" w:cs="Arial"/>
          <w:color w:val="00000A"/>
          <w:kern w:val="1"/>
          <w:sz w:val="20"/>
          <w:szCs w:val="20"/>
          <w:lang w:eastAsia="ar-SA"/>
        </w:rPr>
        <w:t xml:space="preserve"> </w:t>
      </w:r>
      <w:r w:rsidRPr="008D7C0B">
        <w:rPr>
          <w:rFonts w:ascii="Arial" w:hAnsi="Arial" w:cs="Arial"/>
          <w:sz w:val="20"/>
          <w:szCs w:val="20"/>
          <w:lang w:eastAsia="pl-PL"/>
        </w:rPr>
        <w:t>……………………………</w:t>
      </w:r>
      <w:r>
        <w:rPr>
          <w:rFonts w:ascii="Arial" w:hAnsi="Arial" w:cs="Arial"/>
          <w:sz w:val="20"/>
          <w:szCs w:val="20"/>
          <w:lang w:eastAsia="pl-PL"/>
        </w:rPr>
        <w:t xml:space="preserve"> </w:t>
      </w:r>
      <w:r>
        <w:rPr>
          <w:rFonts w:ascii="Arial" w:eastAsia="Calibri" w:hAnsi="Arial" w:cs="Arial"/>
          <w:color w:val="00000A"/>
          <w:kern w:val="1"/>
          <w:sz w:val="20"/>
          <w:szCs w:val="20"/>
          <w:lang w:eastAsia="ar-SA"/>
        </w:rPr>
        <w:t xml:space="preserve"> (dalej: usługa</w:t>
      </w:r>
      <w:r w:rsidRPr="008D7C0B">
        <w:rPr>
          <w:rFonts w:ascii="Arial" w:eastAsia="Calibri" w:hAnsi="Arial" w:cs="Arial"/>
          <w:color w:val="00000A"/>
          <w:kern w:val="1"/>
          <w:sz w:val="20"/>
          <w:szCs w:val="20"/>
          <w:lang w:eastAsia="ar-SA"/>
        </w:rPr>
        <w:t xml:space="preserve">) – </w:t>
      </w:r>
      <w:r>
        <w:rPr>
          <w:rFonts w:ascii="Arial" w:eastAsia="Calibri" w:hAnsi="Arial" w:cs="Arial"/>
          <w:color w:val="00000A"/>
          <w:kern w:val="1"/>
          <w:sz w:val="20"/>
          <w:szCs w:val="20"/>
          <w:lang w:eastAsia="ar-SA"/>
        </w:rPr>
        <w:t>na warunkach określonych w niniejszej umowie w terminie uzgodnionym z Zamawiającym.</w:t>
      </w:r>
    </w:p>
    <w:p w:rsidR="0040091A" w:rsidRPr="00C048BA" w:rsidRDefault="0040091A" w:rsidP="0040091A">
      <w:pPr>
        <w:widowControl w:val="0"/>
        <w:numPr>
          <w:ilvl w:val="0"/>
          <w:numId w:val="28"/>
        </w:numPr>
        <w:suppressAutoHyphens w:val="0"/>
        <w:ind w:left="284"/>
        <w:jc w:val="both"/>
        <w:rPr>
          <w:rFonts w:ascii="Arial" w:eastAsia="SimSun" w:hAnsi="Arial" w:cs="Arial"/>
          <w:kern w:val="1"/>
          <w:sz w:val="20"/>
          <w:szCs w:val="20"/>
          <w:lang w:eastAsia="pl-PL" w:bidi="hi-IN"/>
        </w:rPr>
      </w:pPr>
      <w:r w:rsidRPr="00C048BA">
        <w:rPr>
          <w:rFonts w:ascii="Arial" w:eastAsia="SimSun" w:hAnsi="Arial" w:cs="Arial"/>
          <w:kern w:val="1"/>
          <w:sz w:val="20"/>
          <w:szCs w:val="20"/>
          <w:lang w:eastAsia="pl-PL" w:bidi="hi-IN"/>
        </w:rPr>
        <w:t xml:space="preserve">Czynności wchodzące w zakres usługi Zapytania ofertowego znak: </w:t>
      </w:r>
      <w:r w:rsidRPr="002A44CD">
        <w:rPr>
          <w:rFonts w:ascii="Arial" w:eastAsia="SimSun" w:hAnsi="Arial" w:cs="Arial"/>
          <w:kern w:val="1"/>
          <w:sz w:val="20"/>
          <w:szCs w:val="20"/>
          <w:lang w:eastAsia="pl-PL" w:bidi="hi-IN"/>
        </w:rPr>
        <w:t>SzP.ZP.271.41.21</w:t>
      </w:r>
      <w:r>
        <w:rPr>
          <w:rFonts w:ascii="Arial" w:eastAsia="SimSun" w:hAnsi="Arial" w:cs="Arial"/>
          <w:b/>
          <w:kern w:val="1"/>
          <w:sz w:val="20"/>
          <w:szCs w:val="20"/>
          <w:lang w:eastAsia="pl-PL" w:bidi="hi-IN"/>
        </w:rPr>
        <w:t xml:space="preserve"> </w:t>
      </w:r>
      <w:r w:rsidRPr="00C048BA">
        <w:rPr>
          <w:rFonts w:ascii="Arial" w:eastAsia="SimSun" w:hAnsi="Arial" w:cs="Arial"/>
          <w:kern w:val="1"/>
          <w:sz w:val="20"/>
          <w:szCs w:val="20"/>
          <w:lang w:eastAsia="pl-PL" w:bidi="hi-IN"/>
        </w:rPr>
        <w:t>asortyment urządzeń objętych usługą oraz ceny jednostkowe za wykonane usługi określa przygotowany na</w:t>
      </w:r>
      <w:r>
        <w:rPr>
          <w:rFonts w:ascii="Arial" w:eastAsia="SimSun" w:hAnsi="Arial" w:cs="Arial"/>
          <w:kern w:val="1"/>
          <w:sz w:val="20"/>
          <w:szCs w:val="20"/>
          <w:lang w:eastAsia="pl-PL" w:bidi="hi-IN"/>
        </w:rPr>
        <w:t> </w:t>
      </w:r>
      <w:r w:rsidRPr="00C048BA">
        <w:rPr>
          <w:rFonts w:ascii="Arial" w:eastAsia="SimSun" w:hAnsi="Arial" w:cs="Arial"/>
          <w:kern w:val="1"/>
          <w:sz w:val="20"/>
          <w:szCs w:val="20"/>
          <w:lang w:eastAsia="pl-PL" w:bidi="hi-IN"/>
        </w:rPr>
        <w:t>podstawie oferty Wykonawcy z dnia…………….. załącznik</w:t>
      </w:r>
      <w:r>
        <w:rPr>
          <w:rFonts w:ascii="Arial" w:eastAsia="SimSun" w:hAnsi="Arial" w:cs="Arial"/>
          <w:kern w:val="1"/>
          <w:sz w:val="20"/>
          <w:szCs w:val="20"/>
          <w:lang w:eastAsia="pl-PL" w:bidi="hi-IN"/>
        </w:rPr>
        <w:t xml:space="preserve"> nr 1 do niniejszej umowy</w:t>
      </w:r>
      <w:r w:rsidRPr="00C048BA">
        <w:rPr>
          <w:rFonts w:ascii="Arial" w:eastAsia="SimSun" w:hAnsi="Arial" w:cs="Arial"/>
          <w:kern w:val="1"/>
          <w:sz w:val="20"/>
          <w:szCs w:val="20"/>
          <w:lang w:eastAsia="pl-PL" w:bidi="hi-IN"/>
        </w:rPr>
        <w:t>.</w:t>
      </w:r>
    </w:p>
    <w:p w:rsidR="0040091A" w:rsidRPr="00C048BA" w:rsidRDefault="0040091A" w:rsidP="0040091A">
      <w:pPr>
        <w:widowControl w:val="0"/>
        <w:numPr>
          <w:ilvl w:val="0"/>
          <w:numId w:val="28"/>
        </w:numPr>
        <w:suppressAutoHyphens w:val="0"/>
        <w:overflowPunct w:val="0"/>
        <w:ind w:left="284"/>
        <w:jc w:val="both"/>
        <w:textAlignment w:val="baseline"/>
        <w:rPr>
          <w:rFonts w:ascii="Arial" w:hAnsi="Arial" w:cs="Arial"/>
          <w:color w:val="00000A"/>
          <w:kern w:val="2"/>
          <w:sz w:val="20"/>
          <w:szCs w:val="20"/>
          <w:lang w:eastAsia="ar-SA"/>
        </w:rPr>
      </w:pPr>
      <w:r w:rsidRPr="00C048BA">
        <w:rPr>
          <w:rFonts w:ascii="Arial" w:eastAsia="SimSun" w:hAnsi="Arial" w:cs="Arial"/>
          <w:kern w:val="1"/>
          <w:sz w:val="20"/>
          <w:szCs w:val="20"/>
          <w:lang w:eastAsia="pl-PL" w:bidi="hi-IN"/>
        </w:rPr>
        <w:t xml:space="preserve">Zapytanie ofertowe oraz załącznik, o którym mowa w ust. 2 powyżej, stanowią integralną część niniejszej umowy. </w:t>
      </w:r>
    </w:p>
    <w:p w:rsidR="0040091A" w:rsidRDefault="0040091A" w:rsidP="0040091A">
      <w:pPr>
        <w:widowControl w:val="0"/>
        <w:overflowPunct w:val="0"/>
        <w:ind w:left="360"/>
        <w:jc w:val="both"/>
        <w:textAlignment w:val="baseline"/>
        <w:rPr>
          <w:rFonts w:ascii="Arial" w:eastAsia="Calibri" w:hAnsi="Arial" w:cs="Arial"/>
          <w:color w:val="00000A"/>
          <w:kern w:val="1"/>
          <w:sz w:val="20"/>
          <w:szCs w:val="20"/>
          <w:lang w:eastAsia="ar-SA"/>
        </w:rPr>
      </w:pPr>
    </w:p>
    <w:p w:rsidR="0040091A" w:rsidRPr="008D7C0B" w:rsidRDefault="0040091A" w:rsidP="0040091A">
      <w:pPr>
        <w:widowControl w:val="0"/>
        <w:overflowPunct w:val="0"/>
        <w:jc w:val="both"/>
        <w:textAlignment w:val="baseline"/>
        <w:rPr>
          <w:rFonts w:ascii="Arial" w:hAnsi="Arial" w:cs="Arial"/>
          <w:color w:val="00000A"/>
          <w:kern w:val="1"/>
          <w:sz w:val="20"/>
          <w:szCs w:val="20"/>
          <w:lang w:eastAsia="ar-SA"/>
        </w:rPr>
      </w:pPr>
    </w:p>
    <w:p w:rsidR="0040091A" w:rsidRPr="008D7C0B" w:rsidRDefault="0040091A" w:rsidP="0040091A">
      <w:pPr>
        <w:widowControl w:val="0"/>
        <w:overflowPunct w:val="0"/>
        <w:jc w:val="center"/>
        <w:textAlignment w:val="baseline"/>
        <w:rPr>
          <w:rFonts w:ascii="Arial" w:hAnsi="Arial" w:cs="Arial"/>
          <w:color w:val="00000A"/>
          <w:kern w:val="1"/>
          <w:sz w:val="20"/>
          <w:szCs w:val="20"/>
          <w:lang w:eastAsia="ar-SA"/>
        </w:rPr>
      </w:pPr>
      <w:r w:rsidRPr="008D7C0B">
        <w:rPr>
          <w:rFonts w:ascii="Arial" w:hAnsi="Arial" w:cs="Arial"/>
          <w:b/>
          <w:color w:val="00000A"/>
          <w:kern w:val="1"/>
          <w:sz w:val="20"/>
          <w:szCs w:val="20"/>
          <w:lang w:eastAsia="ar-SA"/>
        </w:rPr>
        <w:t>§   2</w:t>
      </w:r>
    </w:p>
    <w:p w:rsidR="0040091A" w:rsidRPr="00C048BA" w:rsidRDefault="0040091A" w:rsidP="0040091A">
      <w:pPr>
        <w:widowControl w:val="0"/>
        <w:numPr>
          <w:ilvl w:val="0"/>
          <w:numId w:val="29"/>
        </w:numPr>
        <w:suppressAutoHyphens w:val="0"/>
        <w:jc w:val="both"/>
        <w:rPr>
          <w:rFonts w:ascii="Arial" w:eastAsia="SimSun" w:hAnsi="Arial" w:cs="Arial"/>
          <w:sz w:val="20"/>
          <w:szCs w:val="20"/>
        </w:rPr>
      </w:pPr>
      <w:r w:rsidRPr="00C048BA">
        <w:rPr>
          <w:rFonts w:ascii="Arial" w:eastAsia="SimSun" w:hAnsi="Arial" w:cs="Arial"/>
          <w:sz w:val="20"/>
          <w:szCs w:val="20"/>
        </w:rPr>
        <w:t xml:space="preserve">Wykonawca oświadcza, że usługa będzie wykonywana według najlepszej wiedzy Wykonawcy, </w:t>
      </w:r>
      <w:r>
        <w:rPr>
          <w:rFonts w:ascii="Arial" w:eastAsia="SimSun" w:hAnsi="Arial" w:cs="Arial"/>
          <w:sz w:val="20"/>
          <w:szCs w:val="20"/>
        </w:rPr>
        <w:br/>
      </w:r>
      <w:r w:rsidRPr="00C048BA">
        <w:rPr>
          <w:rFonts w:ascii="Arial" w:eastAsia="SimSun" w:hAnsi="Arial" w:cs="Arial"/>
          <w:sz w:val="20"/>
          <w:szCs w:val="20"/>
        </w:rPr>
        <w:t xml:space="preserve">z należytą starannością, zgodnie z wymaganiami zawartymi w </w:t>
      </w:r>
      <w:r>
        <w:rPr>
          <w:rFonts w:ascii="Arial" w:eastAsia="SimSun" w:hAnsi="Arial" w:cs="Arial"/>
          <w:sz w:val="20"/>
          <w:szCs w:val="20"/>
        </w:rPr>
        <w:t xml:space="preserve">Zaproszeniu </w:t>
      </w:r>
      <w:r w:rsidRPr="00C048BA">
        <w:rPr>
          <w:rFonts w:ascii="Arial" w:eastAsia="SimSun" w:hAnsi="Arial" w:cs="Arial"/>
          <w:sz w:val="20"/>
          <w:szCs w:val="20"/>
        </w:rPr>
        <w:t xml:space="preserve">ofertowym oraz zgodnie z obowiązującymi  przepisami prawa, w szczególności z ustawą z dnia 29 listopada 2000 r. </w:t>
      </w:r>
      <w:r w:rsidRPr="00C048BA">
        <w:rPr>
          <w:rFonts w:ascii="Arial" w:eastAsia="SimSun" w:hAnsi="Arial" w:cs="Arial"/>
          <w:i/>
          <w:iCs/>
          <w:sz w:val="20"/>
          <w:szCs w:val="20"/>
        </w:rPr>
        <w:t>Prawo atomowe</w:t>
      </w:r>
      <w:r w:rsidRPr="00C048BA">
        <w:rPr>
          <w:rFonts w:ascii="Arial" w:eastAsia="SimSun" w:hAnsi="Arial" w:cs="Arial"/>
          <w:sz w:val="20"/>
          <w:szCs w:val="20"/>
        </w:rPr>
        <w:t xml:space="preserve"> oraz Rozporządzeniem Ministra Zdrowia z dnia 18 lutego 2011 r. </w:t>
      </w:r>
      <w:r w:rsidRPr="00C048BA">
        <w:rPr>
          <w:rFonts w:ascii="Arial" w:eastAsia="SimSun" w:hAnsi="Arial" w:cs="Arial"/>
          <w:i/>
          <w:sz w:val="20"/>
          <w:szCs w:val="20"/>
        </w:rPr>
        <w:t>w sprawie warunków bezpiecznego stosowania promieniowania jonizującego dla wszystkich rodzajów ekspozycji medycznej</w:t>
      </w:r>
      <w:r w:rsidRPr="00C048BA">
        <w:rPr>
          <w:rFonts w:ascii="Arial" w:eastAsia="SimSun" w:hAnsi="Arial" w:cs="Arial"/>
          <w:sz w:val="20"/>
          <w:szCs w:val="20"/>
        </w:rPr>
        <w:t>.</w:t>
      </w:r>
    </w:p>
    <w:p w:rsidR="0040091A" w:rsidRPr="00C048BA" w:rsidRDefault="0040091A" w:rsidP="0040091A">
      <w:pPr>
        <w:widowControl w:val="0"/>
        <w:numPr>
          <w:ilvl w:val="0"/>
          <w:numId w:val="29"/>
        </w:numPr>
        <w:suppressAutoHyphens w:val="0"/>
        <w:jc w:val="both"/>
        <w:rPr>
          <w:rFonts w:ascii="Arial" w:eastAsia="SimSun" w:hAnsi="Arial" w:cs="Arial"/>
          <w:sz w:val="20"/>
          <w:szCs w:val="20"/>
        </w:rPr>
      </w:pPr>
      <w:r w:rsidRPr="00C048BA">
        <w:rPr>
          <w:rFonts w:ascii="Arial" w:eastAsia="SimSun" w:hAnsi="Arial" w:cs="Arial"/>
          <w:sz w:val="20"/>
          <w:szCs w:val="20"/>
        </w:rPr>
        <w:t>Wykonawca oświadcza, że osoby wykonujące usługę posiadają odpowiednie przeszkolenie</w:t>
      </w:r>
      <w:r>
        <w:rPr>
          <w:rFonts w:ascii="Arial" w:eastAsia="SimSun" w:hAnsi="Arial" w:cs="Arial"/>
          <w:sz w:val="20"/>
          <w:szCs w:val="20"/>
        </w:rPr>
        <w:br/>
      </w:r>
      <w:r w:rsidRPr="00C048BA">
        <w:rPr>
          <w:rFonts w:ascii="Arial" w:eastAsia="SimSun" w:hAnsi="Arial" w:cs="Arial"/>
          <w:sz w:val="20"/>
          <w:szCs w:val="20"/>
        </w:rPr>
        <w:t xml:space="preserve"> i kwalifikacje niezbędne do właściwej realizacji w/w usługi. </w:t>
      </w:r>
    </w:p>
    <w:p w:rsidR="0040091A" w:rsidRPr="00C048BA" w:rsidRDefault="0040091A" w:rsidP="0040091A">
      <w:pPr>
        <w:widowControl w:val="0"/>
        <w:numPr>
          <w:ilvl w:val="0"/>
          <w:numId w:val="29"/>
        </w:numPr>
        <w:suppressAutoHyphens w:val="0"/>
        <w:jc w:val="both"/>
        <w:rPr>
          <w:rFonts w:ascii="Arial" w:eastAsia="SimSun" w:hAnsi="Arial" w:cs="Arial"/>
          <w:sz w:val="20"/>
          <w:szCs w:val="20"/>
        </w:rPr>
      </w:pPr>
      <w:r w:rsidRPr="00C048BA">
        <w:rPr>
          <w:rFonts w:ascii="Arial" w:eastAsia="SimSun" w:hAnsi="Arial" w:cs="Arial"/>
          <w:sz w:val="20"/>
          <w:szCs w:val="20"/>
        </w:rPr>
        <w:t>Wykonawca oświadcza, iż posiada wszelkie uprawnienia niezbędne do realizacji niniejszej umowy oraz odpowiada za merytoryczną poprawność wykonanych testów.</w:t>
      </w:r>
    </w:p>
    <w:p w:rsidR="0040091A" w:rsidRPr="00C048BA" w:rsidRDefault="0040091A" w:rsidP="0040091A">
      <w:pPr>
        <w:widowControl w:val="0"/>
        <w:numPr>
          <w:ilvl w:val="0"/>
          <w:numId w:val="29"/>
        </w:numPr>
        <w:suppressAutoHyphens w:val="0"/>
        <w:jc w:val="both"/>
        <w:rPr>
          <w:rFonts w:ascii="Arial" w:eastAsia="SimSun" w:hAnsi="Arial" w:cs="Arial"/>
          <w:sz w:val="20"/>
          <w:szCs w:val="20"/>
        </w:rPr>
      </w:pPr>
      <w:r w:rsidRPr="00C048BA">
        <w:rPr>
          <w:rFonts w:ascii="Arial" w:eastAsia="SimSun" w:hAnsi="Arial" w:cs="Arial"/>
          <w:sz w:val="20"/>
          <w:szCs w:val="20"/>
        </w:rPr>
        <w:t xml:space="preserve">Wykonawca oświadcza, że posiada odpowiednie środki i warunki techniczne potrzebne do realizacji umowy </w:t>
      </w:r>
    </w:p>
    <w:p w:rsidR="0040091A" w:rsidRPr="00C048BA" w:rsidRDefault="0040091A" w:rsidP="0040091A">
      <w:pPr>
        <w:widowControl w:val="0"/>
        <w:numPr>
          <w:ilvl w:val="0"/>
          <w:numId w:val="29"/>
        </w:numPr>
        <w:suppressAutoHyphens w:val="0"/>
        <w:jc w:val="both"/>
        <w:rPr>
          <w:rFonts w:ascii="Arial" w:eastAsia="SimSun" w:hAnsi="Arial" w:cs="Arial"/>
          <w:sz w:val="20"/>
          <w:szCs w:val="20"/>
        </w:rPr>
      </w:pPr>
      <w:r w:rsidRPr="00C048BA">
        <w:rPr>
          <w:rFonts w:ascii="Arial" w:eastAsia="SimSun" w:hAnsi="Arial" w:cs="Arial"/>
          <w:kern w:val="1"/>
          <w:sz w:val="20"/>
          <w:szCs w:val="20"/>
          <w:lang w:eastAsia="pl-PL" w:bidi="hi-IN"/>
        </w:rPr>
        <w:t>Zamawiający zobowiązuje się udostępnić Wykonawcy pomieszczenia, w których wykonywane będą testy urządzeń w zakresie umożliwiający realizację przedmiotu zamówienia.</w:t>
      </w:r>
      <w:r w:rsidRPr="00C048BA">
        <w:rPr>
          <w:rFonts w:ascii="Arial" w:eastAsia="SimSun" w:hAnsi="Arial" w:cs="Arial"/>
          <w:bCs/>
          <w:kern w:val="1"/>
          <w:sz w:val="20"/>
          <w:szCs w:val="20"/>
          <w:lang w:eastAsia="pl-PL" w:bidi="hi-IN"/>
        </w:rPr>
        <w:t xml:space="preserve"> </w:t>
      </w:r>
    </w:p>
    <w:p w:rsidR="0040091A" w:rsidRPr="00C048BA" w:rsidRDefault="0040091A" w:rsidP="0040091A">
      <w:pPr>
        <w:widowControl w:val="0"/>
        <w:numPr>
          <w:ilvl w:val="0"/>
          <w:numId w:val="29"/>
        </w:numPr>
        <w:suppressAutoHyphens w:val="0"/>
        <w:jc w:val="both"/>
        <w:rPr>
          <w:rFonts w:ascii="Arial" w:eastAsia="SimSun" w:hAnsi="Arial" w:cs="Arial"/>
          <w:sz w:val="20"/>
          <w:szCs w:val="20"/>
        </w:rPr>
      </w:pPr>
      <w:r w:rsidRPr="00C048BA">
        <w:rPr>
          <w:rFonts w:ascii="Arial" w:eastAsia="SimSun" w:hAnsi="Arial" w:cs="Arial"/>
          <w:sz w:val="20"/>
          <w:szCs w:val="20"/>
        </w:rPr>
        <w:t>Zamawiający będzie ustalał terminy wykonania usługi z wyprzedzeniem.</w:t>
      </w:r>
    </w:p>
    <w:p w:rsidR="0040091A" w:rsidRPr="00C048BA" w:rsidRDefault="0040091A" w:rsidP="0040091A">
      <w:pPr>
        <w:widowControl w:val="0"/>
        <w:numPr>
          <w:ilvl w:val="0"/>
          <w:numId w:val="29"/>
        </w:numPr>
        <w:suppressAutoHyphens w:val="0"/>
        <w:jc w:val="both"/>
        <w:rPr>
          <w:rFonts w:ascii="Arial" w:eastAsia="SimSun" w:hAnsi="Arial" w:cs="Arial"/>
          <w:sz w:val="20"/>
          <w:szCs w:val="20"/>
        </w:rPr>
      </w:pPr>
      <w:r w:rsidRPr="00C048BA">
        <w:rPr>
          <w:rFonts w:ascii="Arial" w:eastAsia="SimSun" w:hAnsi="Arial" w:cs="Arial"/>
          <w:bCs/>
          <w:kern w:val="1"/>
          <w:sz w:val="20"/>
          <w:szCs w:val="20"/>
          <w:lang w:eastAsia="pl-PL" w:bidi="hi-IN"/>
        </w:rPr>
        <w:t xml:space="preserve">Realizacja przedmiotu umowy będzie się każdorazowo odbywała w obecności przedstawiciela Zamawiającego, po uprzednim powiadomieniu Zamawiającego o terminie podjęcia </w:t>
      </w:r>
      <w:r w:rsidRPr="00C048BA">
        <w:rPr>
          <w:rFonts w:ascii="Arial" w:eastAsia="SimSun" w:hAnsi="Arial" w:cs="Arial"/>
          <w:sz w:val="20"/>
          <w:szCs w:val="20"/>
        </w:rPr>
        <w:t>działań z co najmniej 7 dniowym wyprzedzeniem. Zamawiający będzie informował Wykonawcę o terminie wykonania usługi za pośrednictwem wiadomości poczty elektronicznej, telefonicznie lub na piśmie.</w:t>
      </w:r>
    </w:p>
    <w:p w:rsidR="0040091A" w:rsidRPr="00C048BA" w:rsidRDefault="0040091A" w:rsidP="0040091A">
      <w:pPr>
        <w:widowControl w:val="0"/>
        <w:numPr>
          <w:ilvl w:val="0"/>
          <w:numId w:val="29"/>
        </w:numPr>
        <w:suppressAutoHyphens w:val="0"/>
        <w:jc w:val="both"/>
        <w:rPr>
          <w:rFonts w:ascii="Arial" w:eastAsia="SimSun" w:hAnsi="Arial" w:cs="Arial"/>
          <w:sz w:val="20"/>
          <w:szCs w:val="20"/>
        </w:rPr>
      </w:pPr>
      <w:r w:rsidRPr="00C048BA">
        <w:rPr>
          <w:rFonts w:ascii="Arial" w:eastAsia="SimSun" w:hAnsi="Arial" w:cs="Arial"/>
          <w:kern w:val="1"/>
          <w:sz w:val="20"/>
          <w:szCs w:val="20"/>
          <w:lang w:eastAsia="pl-PL" w:bidi="hi-IN"/>
        </w:rPr>
        <w:t>Wykonawca jest zobowiązany przekazać wyniki testów odrębnie dla każdego poddanego testom aparatu/urządzenia do ……….. w formie papierowej i/lub elektronicznej w terminie 7 dni od dnia wykonania usługi.</w:t>
      </w:r>
    </w:p>
    <w:p w:rsidR="0040091A" w:rsidRPr="00C048BA" w:rsidRDefault="0040091A" w:rsidP="0040091A">
      <w:pPr>
        <w:widowControl w:val="0"/>
        <w:numPr>
          <w:ilvl w:val="0"/>
          <w:numId w:val="29"/>
        </w:numPr>
        <w:suppressAutoHyphens w:val="0"/>
        <w:jc w:val="both"/>
        <w:rPr>
          <w:rFonts w:ascii="Arial" w:eastAsia="SimSun" w:hAnsi="Arial" w:cs="Arial"/>
          <w:sz w:val="20"/>
          <w:szCs w:val="20"/>
        </w:rPr>
      </w:pPr>
      <w:r w:rsidRPr="00C048BA">
        <w:rPr>
          <w:rFonts w:ascii="Arial" w:eastAsia="SimSun" w:hAnsi="Arial" w:cs="Arial"/>
          <w:kern w:val="1"/>
          <w:sz w:val="20"/>
          <w:szCs w:val="20"/>
          <w:lang w:eastAsia="pl-PL" w:bidi="hi-IN"/>
        </w:rPr>
        <w:lastRenderedPageBreak/>
        <w:t>Bezpośrednio po wykonaniu testów Zamawiający wymaga wpisu do paszportów technicznych testowanych urządzeń informacji dotyczących wyników testów oraz daty następnego testu.</w:t>
      </w:r>
    </w:p>
    <w:p w:rsidR="0040091A" w:rsidRPr="00C048BA" w:rsidRDefault="0040091A" w:rsidP="0040091A">
      <w:pPr>
        <w:widowControl w:val="0"/>
        <w:numPr>
          <w:ilvl w:val="0"/>
          <w:numId w:val="29"/>
        </w:numPr>
        <w:suppressAutoHyphens w:val="0"/>
        <w:jc w:val="both"/>
        <w:rPr>
          <w:rFonts w:ascii="Arial" w:eastAsia="SimSun" w:hAnsi="Arial" w:cs="Arial"/>
          <w:sz w:val="20"/>
          <w:szCs w:val="20"/>
        </w:rPr>
      </w:pPr>
      <w:r w:rsidRPr="00C048BA">
        <w:rPr>
          <w:rFonts w:ascii="Arial" w:eastAsia="SimSun" w:hAnsi="Arial" w:cs="Arial"/>
          <w:kern w:val="1"/>
          <w:sz w:val="20"/>
          <w:szCs w:val="20"/>
          <w:lang w:eastAsia="pl-PL" w:bidi="hi-IN"/>
        </w:rPr>
        <w:t xml:space="preserve">Strony zobowiązują się współdziałać w sprawach objętych umową. </w:t>
      </w:r>
    </w:p>
    <w:p w:rsidR="0040091A" w:rsidRPr="008D7C0B" w:rsidRDefault="0040091A" w:rsidP="0040091A">
      <w:pPr>
        <w:widowControl w:val="0"/>
        <w:tabs>
          <w:tab w:val="left" w:pos="57"/>
        </w:tabs>
        <w:overflowPunct w:val="0"/>
        <w:ind w:left="360"/>
        <w:jc w:val="both"/>
        <w:textAlignment w:val="baseline"/>
        <w:rPr>
          <w:rFonts w:ascii="Arial" w:hAnsi="Arial" w:cs="Arial"/>
          <w:color w:val="00000A"/>
          <w:kern w:val="1"/>
          <w:sz w:val="20"/>
          <w:szCs w:val="20"/>
          <w:lang w:eastAsia="ar-SA"/>
        </w:rPr>
      </w:pPr>
    </w:p>
    <w:p w:rsidR="0040091A" w:rsidRPr="008D7C0B" w:rsidRDefault="0040091A" w:rsidP="0040091A">
      <w:pPr>
        <w:widowControl w:val="0"/>
        <w:overflowPunct w:val="0"/>
        <w:jc w:val="center"/>
        <w:textAlignment w:val="baseline"/>
        <w:rPr>
          <w:rFonts w:ascii="Arial" w:hAnsi="Arial" w:cs="Arial"/>
          <w:color w:val="00000A"/>
          <w:kern w:val="1"/>
          <w:sz w:val="20"/>
          <w:szCs w:val="20"/>
          <w:lang w:eastAsia="ar-SA"/>
        </w:rPr>
      </w:pPr>
      <w:r w:rsidRPr="008D7C0B">
        <w:rPr>
          <w:rFonts w:ascii="Arial" w:hAnsi="Arial" w:cs="Arial"/>
          <w:b/>
          <w:color w:val="00000A"/>
          <w:kern w:val="1"/>
          <w:sz w:val="20"/>
          <w:szCs w:val="20"/>
          <w:lang w:eastAsia="ar-SA"/>
        </w:rPr>
        <w:t>§   3</w:t>
      </w:r>
    </w:p>
    <w:p w:rsidR="0040091A" w:rsidRPr="008D7C0B" w:rsidRDefault="0040091A" w:rsidP="0040091A">
      <w:pPr>
        <w:widowControl w:val="0"/>
        <w:overflowPunct w:val="0"/>
        <w:jc w:val="center"/>
        <w:textAlignment w:val="baseline"/>
        <w:rPr>
          <w:rFonts w:ascii="Arial" w:hAnsi="Arial" w:cs="Arial"/>
          <w:bCs/>
          <w:iCs/>
          <w:color w:val="00000A"/>
          <w:kern w:val="1"/>
          <w:sz w:val="20"/>
          <w:szCs w:val="20"/>
          <w:lang w:eastAsia="ar-SA"/>
        </w:rPr>
      </w:pPr>
      <w:r>
        <w:rPr>
          <w:rFonts w:ascii="Arial" w:hAnsi="Arial" w:cs="Arial"/>
          <w:b/>
          <w:color w:val="00000A"/>
          <w:kern w:val="1"/>
          <w:sz w:val="20"/>
          <w:szCs w:val="20"/>
          <w:lang w:eastAsia="ar-SA"/>
        </w:rPr>
        <w:t xml:space="preserve">  </w:t>
      </w:r>
    </w:p>
    <w:p w:rsidR="0040091A" w:rsidRPr="0077085E" w:rsidRDefault="0040091A" w:rsidP="0040091A">
      <w:pPr>
        <w:widowControl w:val="0"/>
        <w:numPr>
          <w:ilvl w:val="0"/>
          <w:numId w:val="31"/>
        </w:numPr>
        <w:overflowPunct w:val="0"/>
        <w:jc w:val="both"/>
        <w:textAlignment w:val="baseline"/>
        <w:rPr>
          <w:rFonts w:ascii="Arial" w:hAnsi="Arial" w:cs="Arial"/>
          <w:color w:val="00000A"/>
          <w:kern w:val="1"/>
          <w:sz w:val="20"/>
          <w:szCs w:val="20"/>
          <w:lang w:eastAsia="ar-SA"/>
        </w:rPr>
      </w:pPr>
      <w:r>
        <w:rPr>
          <w:rFonts w:ascii="Arial" w:hAnsi="Arial" w:cs="Arial"/>
          <w:bCs/>
          <w:iCs/>
          <w:color w:val="00000A"/>
          <w:kern w:val="1"/>
          <w:sz w:val="20"/>
          <w:szCs w:val="20"/>
          <w:lang w:eastAsia="ar-SA"/>
        </w:rPr>
        <w:t>Wartość</w:t>
      </w:r>
      <w:r w:rsidRPr="008D7C0B">
        <w:rPr>
          <w:rFonts w:ascii="Arial" w:hAnsi="Arial" w:cs="Arial"/>
          <w:bCs/>
          <w:iCs/>
          <w:color w:val="00000A"/>
          <w:kern w:val="1"/>
          <w:sz w:val="20"/>
          <w:szCs w:val="20"/>
          <w:lang w:eastAsia="ar-SA"/>
        </w:rPr>
        <w:t xml:space="preserve"> umowy ustalona zgodnie z wykazem stanowiącym załącznik do niniejszej umowy wynosi brutto  ............................zł (słownie: ...................................................................).</w:t>
      </w:r>
    </w:p>
    <w:p w:rsidR="0040091A" w:rsidRPr="00C048BA" w:rsidRDefault="0040091A" w:rsidP="0040091A">
      <w:pPr>
        <w:widowControl w:val="0"/>
        <w:numPr>
          <w:ilvl w:val="0"/>
          <w:numId w:val="31"/>
        </w:numPr>
        <w:suppressAutoHyphens w:val="0"/>
        <w:jc w:val="both"/>
        <w:rPr>
          <w:rFonts w:ascii="Arial" w:hAnsi="Arial" w:cs="Arial"/>
          <w:kern w:val="1"/>
          <w:sz w:val="20"/>
          <w:szCs w:val="20"/>
          <w:lang w:eastAsia="ar-SA" w:bidi="hi-IN"/>
        </w:rPr>
      </w:pPr>
      <w:r w:rsidRPr="00C048BA">
        <w:rPr>
          <w:rFonts w:ascii="Arial" w:hAnsi="Arial" w:cs="Arial"/>
          <w:color w:val="00000A"/>
          <w:kern w:val="1"/>
          <w:sz w:val="20"/>
          <w:szCs w:val="20"/>
          <w:lang w:eastAsia="ar-SA"/>
        </w:rPr>
        <w:t xml:space="preserve">Wyszczególnione </w:t>
      </w:r>
      <w:r w:rsidRPr="00C048BA">
        <w:rPr>
          <w:rFonts w:ascii="Arial" w:eastAsia="SimSun" w:hAnsi="Arial" w:cs="Arial"/>
          <w:kern w:val="1"/>
          <w:sz w:val="20"/>
          <w:szCs w:val="20"/>
          <w:lang w:eastAsia="pl-PL" w:bidi="hi-IN"/>
        </w:rPr>
        <w:t xml:space="preserve">w Załączniku ceny jednostkowe </w:t>
      </w:r>
      <w:r w:rsidRPr="00C048BA">
        <w:rPr>
          <w:rFonts w:ascii="Arial" w:hAnsi="Arial" w:cs="Arial"/>
          <w:color w:val="00000A"/>
          <w:kern w:val="1"/>
          <w:sz w:val="20"/>
          <w:szCs w:val="20"/>
          <w:lang w:eastAsia="ar-SA"/>
        </w:rPr>
        <w:t xml:space="preserve">obejmują wszelkie czynności opisane </w:t>
      </w:r>
      <w:r>
        <w:rPr>
          <w:rFonts w:ascii="Arial" w:hAnsi="Arial" w:cs="Arial"/>
          <w:color w:val="00000A"/>
          <w:kern w:val="1"/>
          <w:sz w:val="20"/>
          <w:szCs w:val="20"/>
          <w:lang w:eastAsia="ar-SA"/>
        </w:rPr>
        <w:br/>
      </w:r>
      <w:r w:rsidRPr="00C048BA">
        <w:rPr>
          <w:rFonts w:ascii="Arial" w:hAnsi="Arial" w:cs="Arial"/>
          <w:color w:val="00000A"/>
          <w:kern w:val="1"/>
          <w:sz w:val="20"/>
          <w:szCs w:val="20"/>
          <w:lang w:eastAsia="ar-SA"/>
        </w:rPr>
        <w:t>w przedmiocie zamówienia m.in koszt sprzętu pomiarowego, koszty dojazdu do obiektów Zamawiającego z miejsca siedziby Wykonawcy i z powrotem, koszt asysty serwisowej, sporządzenie wyników testów urządzeń itd.</w:t>
      </w:r>
      <w:r w:rsidRPr="00C048BA">
        <w:rPr>
          <w:rFonts w:ascii="Arial" w:eastAsia="SimSun" w:hAnsi="Arial" w:cs="Arial"/>
          <w:color w:val="00000A"/>
          <w:kern w:val="1"/>
          <w:sz w:val="20"/>
          <w:szCs w:val="20"/>
          <w:lang w:eastAsia="ar-SA" w:bidi="hi-IN"/>
        </w:rPr>
        <w:t xml:space="preserve">, oraz  wszystkie koszty, opłaty i podatki (w tym podatek od towarów i usług VAT), </w:t>
      </w:r>
      <w:r w:rsidRPr="00C048BA">
        <w:rPr>
          <w:rFonts w:ascii="Arial" w:hAnsi="Arial" w:cs="Arial"/>
          <w:color w:val="00000A"/>
          <w:kern w:val="1"/>
          <w:sz w:val="20"/>
          <w:szCs w:val="20"/>
          <w:lang w:eastAsia="ar-SA" w:bidi="hi-IN"/>
        </w:rPr>
        <w:t xml:space="preserve">co Wykonawca uwzględnił w </w:t>
      </w:r>
      <w:r w:rsidRPr="00C048BA">
        <w:rPr>
          <w:rFonts w:ascii="Arial" w:hAnsi="Arial" w:cs="Arial"/>
          <w:kern w:val="1"/>
          <w:sz w:val="20"/>
          <w:szCs w:val="20"/>
          <w:lang w:eastAsia="ar-SA" w:bidi="hi-IN"/>
        </w:rPr>
        <w:t>cenie oferty.</w:t>
      </w:r>
    </w:p>
    <w:p w:rsidR="0040091A" w:rsidRPr="0077085E" w:rsidRDefault="0040091A" w:rsidP="0040091A">
      <w:pPr>
        <w:widowControl w:val="0"/>
        <w:numPr>
          <w:ilvl w:val="0"/>
          <w:numId w:val="31"/>
        </w:numPr>
        <w:suppressAutoHyphens w:val="0"/>
        <w:jc w:val="both"/>
        <w:rPr>
          <w:rFonts w:ascii="Arial" w:hAnsi="Arial" w:cs="Arial"/>
          <w:kern w:val="1"/>
          <w:sz w:val="20"/>
          <w:szCs w:val="20"/>
          <w:lang w:eastAsia="ar-SA" w:bidi="hi-IN"/>
        </w:rPr>
      </w:pPr>
      <w:r w:rsidRPr="00C048BA">
        <w:rPr>
          <w:rFonts w:ascii="Arial" w:hAnsi="Arial" w:cs="Arial"/>
          <w:sz w:val="20"/>
          <w:szCs w:val="20"/>
          <w:lang w:eastAsia="pl-PL"/>
        </w:rPr>
        <w:t>Wynagrodzenie płatne będzie częściami po wykonaniu Usługi w wysokości stanowiącej iloczyn liczby</w:t>
      </w:r>
      <w:r w:rsidRPr="00C048BA">
        <w:rPr>
          <w:rFonts w:ascii="Arial" w:hAnsi="Arial" w:cs="Arial"/>
          <w:kern w:val="1"/>
          <w:sz w:val="20"/>
          <w:szCs w:val="20"/>
          <w:lang w:eastAsia="ar-SA" w:bidi="hi-IN"/>
        </w:rPr>
        <w:t xml:space="preserve"> </w:t>
      </w:r>
      <w:r w:rsidRPr="00C048BA">
        <w:rPr>
          <w:rFonts w:ascii="Arial" w:hAnsi="Arial" w:cs="Arial"/>
          <w:sz w:val="20"/>
          <w:szCs w:val="20"/>
          <w:lang w:eastAsia="pl-PL"/>
        </w:rPr>
        <w:t>testowanych urządzeń oraz ceny jednostkowej usługi określonej w ofercie dla danego urządzenia.</w:t>
      </w:r>
    </w:p>
    <w:p w:rsidR="0040091A" w:rsidRPr="008D7C0B" w:rsidRDefault="0040091A" w:rsidP="0040091A">
      <w:pPr>
        <w:widowControl w:val="0"/>
        <w:numPr>
          <w:ilvl w:val="0"/>
          <w:numId w:val="31"/>
        </w:numPr>
        <w:overflowPunct w:val="0"/>
        <w:jc w:val="both"/>
        <w:textAlignment w:val="baseline"/>
        <w:rPr>
          <w:rFonts w:ascii="Arial" w:hAnsi="Arial" w:cs="Arial"/>
          <w:color w:val="00000A"/>
          <w:kern w:val="1"/>
          <w:sz w:val="20"/>
          <w:szCs w:val="20"/>
          <w:lang w:eastAsia="ar-SA"/>
        </w:rPr>
      </w:pPr>
      <w:r w:rsidRPr="008D7C0B">
        <w:rPr>
          <w:rFonts w:ascii="Arial" w:hAnsi="Arial" w:cs="Arial"/>
          <w:color w:val="00000A"/>
          <w:kern w:val="1"/>
          <w:sz w:val="20"/>
          <w:szCs w:val="20"/>
          <w:lang w:eastAsia="ar-SA"/>
        </w:rPr>
        <w:t>Wyk</w:t>
      </w:r>
      <w:r>
        <w:rPr>
          <w:rFonts w:ascii="Arial" w:hAnsi="Arial" w:cs="Arial"/>
          <w:color w:val="00000A"/>
          <w:kern w:val="1"/>
          <w:sz w:val="20"/>
          <w:szCs w:val="20"/>
          <w:lang w:eastAsia="ar-SA"/>
        </w:rPr>
        <w:t xml:space="preserve">onawca za wykonaną usługę </w:t>
      </w:r>
      <w:r w:rsidRPr="008D7C0B">
        <w:rPr>
          <w:rFonts w:ascii="Arial" w:hAnsi="Arial" w:cs="Arial"/>
          <w:color w:val="00000A"/>
          <w:kern w:val="1"/>
          <w:sz w:val="20"/>
          <w:szCs w:val="20"/>
          <w:lang w:eastAsia="ar-SA"/>
        </w:rPr>
        <w:t>wystawi fakturę VAT.</w:t>
      </w:r>
    </w:p>
    <w:p w:rsidR="0040091A" w:rsidRPr="008D7C0B" w:rsidRDefault="0040091A" w:rsidP="0040091A">
      <w:pPr>
        <w:widowControl w:val="0"/>
        <w:numPr>
          <w:ilvl w:val="0"/>
          <w:numId w:val="31"/>
        </w:numPr>
        <w:overflowPunct w:val="0"/>
        <w:jc w:val="both"/>
        <w:textAlignment w:val="baseline"/>
        <w:rPr>
          <w:rFonts w:ascii="Arial" w:hAnsi="Arial" w:cs="Arial"/>
          <w:color w:val="00000A"/>
          <w:kern w:val="1"/>
          <w:sz w:val="20"/>
          <w:szCs w:val="20"/>
          <w:lang w:eastAsia="ar-SA"/>
        </w:rPr>
      </w:pPr>
      <w:r w:rsidRPr="008D7C0B">
        <w:rPr>
          <w:rFonts w:ascii="Arial" w:hAnsi="Arial" w:cs="Arial"/>
          <w:color w:val="00000A"/>
          <w:kern w:val="1"/>
          <w:sz w:val="20"/>
          <w:szCs w:val="20"/>
          <w:lang w:eastAsia="ar-SA"/>
        </w:rPr>
        <w:t>Zamawiający oświadcza, że jest uprawniony do otrzymywania faktur VAT i posiada numer  identyfikacyjny 817-17-50-893.</w:t>
      </w:r>
    </w:p>
    <w:p w:rsidR="0040091A" w:rsidRPr="00C048BA" w:rsidRDefault="0040091A" w:rsidP="0040091A">
      <w:pPr>
        <w:numPr>
          <w:ilvl w:val="0"/>
          <w:numId w:val="31"/>
        </w:numPr>
        <w:suppressAutoHyphens w:val="0"/>
        <w:jc w:val="both"/>
        <w:rPr>
          <w:rFonts w:ascii="Arial" w:hAnsi="Arial" w:cs="Arial"/>
          <w:color w:val="000000"/>
          <w:sz w:val="20"/>
          <w:szCs w:val="20"/>
        </w:rPr>
      </w:pPr>
      <w:r w:rsidRPr="00C048BA">
        <w:rPr>
          <w:rFonts w:ascii="Arial" w:eastAsia="SimSun" w:hAnsi="Arial" w:cs="Arial"/>
          <w:sz w:val="20"/>
          <w:szCs w:val="20"/>
        </w:rPr>
        <w:t>Faktura winna zawierać asortyment urządzeń objętych wykonaną usługą</w:t>
      </w:r>
      <w:r w:rsidRPr="00C048BA">
        <w:rPr>
          <w:rFonts w:ascii="Arial" w:hAnsi="Arial" w:cs="Arial"/>
          <w:color w:val="000000"/>
          <w:sz w:val="20"/>
          <w:szCs w:val="20"/>
        </w:rPr>
        <w:t xml:space="preserve">, </w:t>
      </w:r>
      <w:r w:rsidRPr="00C048BA">
        <w:rPr>
          <w:rFonts w:ascii="Arial" w:eastAsia="SimSun" w:hAnsi="Arial" w:cs="Arial"/>
          <w:sz w:val="20"/>
          <w:szCs w:val="20"/>
        </w:rPr>
        <w:t>oraz ceny jednostkowe zgodne z Załącznikiem</w:t>
      </w:r>
      <w:r w:rsidRPr="00C048BA">
        <w:rPr>
          <w:rFonts w:ascii="Arial" w:hAnsi="Arial" w:cs="Arial"/>
          <w:sz w:val="20"/>
          <w:szCs w:val="20"/>
        </w:rPr>
        <w:t>. Podstawą do wystawienia faktury będą przesłane do Zamawiającego wyniki testów w formie papierowej.</w:t>
      </w:r>
    </w:p>
    <w:p w:rsidR="0040091A" w:rsidRPr="009B5D68" w:rsidRDefault="0040091A" w:rsidP="0040091A">
      <w:pPr>
        <w:widowControl w:val="0"/>
        <w:numPr>
          <w:ilvl w:val="0"/>
          <w:numId w:val="31"/>
        </w:numPr>
        <w:overflowPunct w:val="0"/>
        <w:jc w:val="both"/>
        <w:textAlignment w:val="baseline"/>
        <w:rPr>
          <w:rFonts w:ascii="Arial" w:hAnsi="Arial" w:cs="Arial"/>
          <w:kern w:val="1"/>
          <w:sz w:val="20"/>
          <w:szCs w:val="20"/>
          <w:lang w:eastAsia="ar-SA"/>
        </w:rPr>
      </w:pPr>
      <w:r w:rsidRPr="009B5D68">
        <w:rPr>
          <w:rFonts w:ascii="Arial" w:hAnsi="Arial" w:cs="Arial"/>
          <w:kern w:val="1"/>
          <w:sz w:val="20"/>
          <w:szCs w:val="20"/>
          <w:lang w:eastAsia="ar-SA"/>
        </w:rPr>
        <w:t xml:space="preserve">Za dzień dokonania płatności będzie uważany dzień złożenia dyspozycji dokonania przelewu bankowego przez Zamawiającego  na rachunek Wykonawcy. </w:t>
      </w:r>
    </w:p>
    <w:p w:rsidR="0040091A" w:rsidRPr="008D7C0B" w:rsidRDefault="0040091A" w:rsidP="0040091A">
      <w:pPr>
        <w:widowControl w:val="0"/>
        <w:numPr>
          <w:ilvl w:val="0"/>
          <w:numId w:val="31"/>
        </w:numPr>
        <w:overflowPunct w:val="0"/>
        <w:jc w:val="both"/>
        <w:textAlignment w:val="baseline"/>
        <w:rPr>
          <w:rFonts w:ascii="Arial" w:hAnsi="Arial" w:cs="Arial"/>
          <w:kern w:val="1"/>
          <w:sz w:val="20"/>
          <w:szCs w:val="20"/>
          <w:lang w:eastAsia="ar-SA"/>
        </w:rPr>
      </w:pPr>
      <w:r w:rsidRPr="008D7C0B">
        <w:rPr>
          <w:rFonts w:ascii="Arial" w:hAnsi="Arial" w:cs="Arial"/>
          <w:color w:val="00000A"/>
          <w:kern w:val="1"/>
          <w:sz w:val="20"/>
          <w:szCs w:val="20"/>
          <w:lang w:eastAsia="ar-SA"/>
        </w:rPr>
        <w:t>Ostateczna wysokość wynagrodzenia może ulec zmniejszeniu i będzie uzależniona od</w:t>
      </w:r>
      <w:r>
        <w:rPr>
          <w:rFonts w:ascii="Arial" w:hAnsi="Arial" w:cs="Arial"/>
          <w:color w:val="00000A"/>
          <w:kern w:val="1"/>
          <w:sz w:val="20"/>
          <w:szCs w:val="20"/>
          <w:lang w:eastAsia="ar-SA"/>
        </w:rPr>
        <w:t> </w:t>
      </w:r>
      <w:r w:rsidRPr="008D7C0B">
        <w:rPr>
          <w:rFonts w:ascii="Arial" w:hAnsi="Arial" w:cs="Arial"/>
          <w:color w:val="00000A"/>
          <w:kern w:val="1"/>
          <w:sz w:val="20"/>
          <w:szCs w:val="20"/>
          <w:lang w:eastAsia="ar-SA"/>
        </w:rPr>
        <w:t xml:space="preserve">rzeczywistych </w:t>
      </w:r>
      <w:r w:rsidRPr="008D7C0B">
        <w:rPr>
          <w:rFonts w:ascii="Arial" w:hAnsi="Arial" w:cs="Arial"/>
          <w:kern w:val="1"/>
          <w:sz w:val="20"/>
          <w:szCs w:val="20"/>
          <w:lang w:eastAsia="ar-SA"/>
        </w:rPr>
        <w:t>potrzeb Zamawiającego w okresie obowiązywania umowy.</w:t>
      </w:r>
    </w:p>
    <w:p w:rsidR="0040091A" w:rsidRDefault="0040091A" w:rsidP="0040091A">
      <w:pPr>
        <w:widowControl w:val="0"/>
        <w:numPr>
          <w:ilvl w:val="0"/>
          <w:numId w:val="31"/>
        </w:numPr>
        <w:overflowPunct w:val="0"/>
        <w:jc w:val="both"/>
        <w:textAlignment w:val="baseline"/>
        <w:rPr>
          <w:rFonts w:ascii="Arial" w:hAnsi="Arial" w:cs="Arial"/>
          <w:kern w:val="1"/>
          <w:sz w:val="20"/>
          <w:szCs w:val="20"/>
          <w:lang w:eastAsia="ar-SA"/>
        </w:rPr>
      </w:pPr>
      <w:r w:rsidRPr="008D7C0B">
        <w:rPr>
          <w:rFonts w:ascii="Arial" w:hAnsi="Arial" w:cs="Arial"/>
          <w:kern w:val="1"/>
          <w:sz w:val="20"/>
          <w:szCs w:val="20"/>
          <w:lang w:eastAsia="ar-SA"/>
        </w:rPr>
        <w:t>W sytuacji kiedy faktura zostanie wystawiona z naruszeniem postanowień niniejszej umowy Wykonawca zobowiązany jest do wystawienia faktury korygującej w terminie 5 dni od wezwania przez Zamawiającego. Wezwanie może zostać dokonane telefonicznie, mailowo lub listownie.</w:t>
      </w:r>
    </w:p>
    <w:p w:rsidR="0040091A" w:rsidRPr="00C048BA" w:rsidRDefault="0040091A" w:rsidP="0040091A">
      <w:pPr>
        <w:numPr>
          <w:ilvl w:val="0"/>
          <w:numId w:val="31"/>
        </w:numPr>
        <w:suppressAutoHyphens w:val="0"/>
        <w:jc w:val="both"/>
        <w:rPr>
          <w:rFonts w:ascii="Arial" w:eastAsia="SimSun" w:hAnsi="Arial" w:cs="Arial"/>
          <w:sz w:val="20"/>
          <w:szCs w:val="20"/>
        </w:rPr>
      </w:pPr>
      <w:r w:rsidRPr="00C048BA">
        <w:rPr>
          <w:rFonts w:ascii="Arial" w:eastAsia="SimSun" w:hAnsi="Arial" w:cs="Arial"/>
          <w:sz w:val="20"/>
          <w:szCs w:val="20"/>
        </w:rPr>
        <w:t xml:space="preserve">Zamawiający zastrzega sobie możliwość zmiany ilości urządzeń w stosunku do ilości określonej </w:t>
      </w:r>
      <w:r w:rsidRPr="00C048BA">
        <w:rPr>
          <w:rFonts w:ascii="Arial" w:eastAsia="SimSun" w:hAnsi="Arial" w:cs="Arial"/>
          <w:sz w:val="20"/>
          <w:szCs w:val="20"/>
        </w:rPr>
        <w:br/>
        <w:t>w Załączniku. W takim przypadku wynagrodzenie Wykonawcy ulega odpowiedniemu zmniejszeniu, a Wykonawca nie będą przysługiwać żadne roszczenia w stosunku do Zamawiającego w związku</w:t>
      </w:r>
      <w:r>
        <w:rPr>
          <w:rFonts w:ascii="Arial" w:eastAsia="SimSun" w:hAnsi="Arial" w:cs="Arial"/>
          <w:sz w:val="20"/>
          <w:szCs w:val="20"/>
        </w:rPr>
        <w:t xml:space="preserve"> </w:t>
      </w:r>
      <w:r w:rsidRPr="00C048BA">
        <w:rPr>
          <w:rFonts w:ascii="Arial" w:eastAsia="SimSun" w:hAnsi="Arial" w:cs="Arial"/>
          <w:sz w:val="20"/>
          <w:szCs w:val="20"/>
        </w:rPr>
        <w:t>z niezrealizowaniem części niniejszej umowy.</w:t>
      </w:r>
    </w:p>
    <w:p w:rsidR="0040091A" w:rsidRPr="008D7C0B" w:rsidRDefault="0040091A" w:rsidP="0040091A">
      <w:pPr>
        <w:widowControl w:val="0"/>
        <w:overflowPunct w:val="0"/>
        <w:ind w:left="360"/>
        <w:jc w:val="both"/>
        <w:textAlignment w:val="baseline"/>
        <w:rPr>
          <w:rFonts w:ascii="Arial" w:hAnsi="Arial" w:cs="Arial"/>
          <w:kern w:val="1"/>
          <w:sz w:val="20"/>
          <w:szCs w:val="20"/>
          <w:lang w:eastAsia="ar-SA"/>
        </w:rPr>
      </w:pPr>
    </w:p>
    <w:p w:rsidR="0040091A" w:rsidRPr="008D7C0B" w:rsidRDefault="0040091A" w:rsidP="0040091A">
      <w:pPr>
        <w:widowControl w:val="0"/>
        <w:overflowPunct w:val="0"/>
        <w:jc w:val="both"/>
        <w:textAlignment w:val="baseline"/>
        <w:rPr>
          <w:rFonts w:ascii="Arial" w:hAnsi="Arial" w:cs="Arial"/>
          <w:color w:val="00000A"/>
          <w:kern w:val="1"/>
          <w:sz w:val="20"/>
          <w:szCs w:val="20"/>
          <w:lang w:eastAsia="ar-SA"/>
        </w:rPr>
      </w:pPr>
    </w:p>
    <w:p w:rsidR="0040091A" w:rsidRPr="008D7C0B" w:rsidRDefault="0040091A" w:rsidP="0040091A">
      <w:pPr>
        <w:widowControl w:val="0"/>
        <w:overflowPunct w:val="0"/>
        <w:jc w:val="center"/>
        <w:textAlignment w:val="baseline"/>
        <w:rPr>
          <w:rFonts w:ascii="Arial" w:hAnsi="Arial" w:cs="Arial"/>
          <w:color w:val="00000A"/>
          <w:kern w:val="1"/>
          <w:sz w:val="20"/>
          <w:szCs w:val="20"/>
          <w:lang w:eastAsia="ar-SA"/>
        </w:rPr>
      </w:pPr>
      <w:r w:rsidRPr="008D7C0B">
        <w:rPr>
          <w:rFonts w:ascii="Arial" w:hAnsi="Arial" w:cs="Arial"/>
          <w:b/>
          <w:color w:val="00000A"/>
          <w:kern w:val="1"/>
          <w:sz w:val="20"/>
          <w:szCs w:val="20"/>
          <w:lang w:eastAsia="ar-SA"/>
        </w:rPr>
        <w:t xml:space="preserve">§   </w:t>
      </w:r>
      <w:r>
        <w:rPr>
          <w:rFonts w:ascii="Arial" w:hAnsi="Arial" w:cs="Arial"/>
          <w:b/>
          <w:color w:val="00000A"/>
          <w:kern w:val="1"/>
          <w:sz w:val="20"/>
          <w:szCs w:val="20"/>
          <w:lang w:eastAsia="ar-SA"/>
        </w:rPr>
        <w:t>4</w:t>
      </w:r>
    </w:p>
    <w:p w:rsidR="0040091A" w:rsidRPr="008D7C0B" w:rsidRDefault="0040091A" w:rsidP="0040091A">
      <w:pPr>
        <w:widowControl w:val="0"/>
        <w:numPr>
          <w:ilvl w:val="0"/>
          <w:numId w:val="24"/>
        </w:numPr>
        <w:overflowPunct w:val="0"/>
        <w:jc w:val="both"/>
        <w:textAlignment w:val="baseline"/>
        <w:rPr>
          <w:rFonts w:ascii="Arial" w:hAnsi="Arial" w:cs="Arial"/>
          <w:color w:val="00000A"/>
          <w:kern w:val="1"/>
          <w:sz w:val="20"/>
          <w:szCs w:val="20"/>
          <w:lang w:eastAsia="ar-SA"/>
        </w:rPr>
      </w:pPr>
      <w:r w:rsidRPr="008D7C0B">
        <w:rPr>
          <w:rFonts w:ascii="Arial" w:hAnsi="Arial" w:cs="Arial"/>
          <w:color w:val="00000A"/>
          <w:kern w:val="1"/>
          <w:sz w:val="20"/>
          <w:szCs w:val="20"/>
          <w:lang w:eastAsia="ar-SA"/>
        </w:rPr>
        <w:t xml:space="preserve">Należność za </w:t>
      </w:r>
      <w:r>
        <w:rPr>
          <w:rFonts w:ascii="Arial" w:hAnsi="Arial" w:cs="Arial"/>
          <w:color w:val="00000A"/>
          <w:kern w:val="1"/>
          <w:sz w:val="20"/>
          <w:szCs w:val="20"/>
          <w:lang w:eastAsia="ar-SA"/>
        </w:rPr>
        <w:t>zrealizowaną usługę</w:t>
      </w:r>
      <w:r w:rsidRPr="008D7C0B">
        <w:rPr>
          <w:rFonts w:ascii="Arial" w:hAnsi="Arial" w:cs="Arial"/>
          <w:color w:val="00000A"/>
          <w:kern w:val="1"/>
          <w:sz w:val="20"/>
          <w:szCs w:val="20"/>
          <w:lang w:eastAsia="ar-SA"/>
        </w:rPr>
        <w:t xml:space="preserve"> płatna jest przelewem na rachunek bankowy Wykonawcy prowadzony przez ………………… o numerze ………………………………… w terminie 60 dni od</w:t>
      </w:r>
      <w:r>
        <w:rPr>
          <w:rFonts w:ascii="Arial" w:hAnsi="Arial" w:cs="Arial"/>
          <w:color w:val="00000A"/>
          <w:kern w:val="1"/>
          <w:sz w:val="20"/>
          <w:szCs w:val="20"/>
          <w:lang w:eastAsia="ar-SA"/>
        </w:rPr>
        <w:t> </w:t>
      </w:r>
      <w:r w:rsidRPr="008D7C0B">
        <w:rPr>
          <w:rFonts w:ascii="Arial" w:hAnsi="Arial" w:cs="Arial"/>
          <w:color w:val="00000A"/>
          <w:kern w:val="1"/>
          <w:sz w:val="20"/>
          <w:szCs w:val="20"/>
          <w:lang w:eastAsia="ar-SA"/>
        </w:rPr>
        <w:t xml:space="preserve">dnia </w:t>
      </w:r>
      <w:r>
        <w:rPr>
          <w:rFonts w:ascii="Arial" w:hAnsi="Arial" w:cs="Arial"/>
          <w:color w:val="00000A"/>
          <w:kern w:val="1"/>
          <w:sz w:val="20"/>
          <w:szCs w:val="20"/>
          <w:lang w:eastAsia="ar-SA"/>
        </w:rPr>
        <w:t>zrealizowania usługi</w:t>
      </w:r>
      <w:r w:rsidRPr="008D7C0B">
        <w:rPr>
          <w:rFonts w:ascii="Arial" w:hAnsi="Arial" w:cs="Arial"/>
          <w:color w:val="00000A"/>
          <w:kern w:val="1"/>
          <w:sz w:val="20"/>
          <w:szCs w:val="20"/>
          <w:lang w:eastAsia="ar-SA"/>
        </w:rPr>
        <w:t xml:space="preserve"> i doręczenia prawidłowo </w:t>
      </w:r>
      <w:r w:rsidRPr="008D7C0B">
        <w:rPr>
          <w:rFonts w:ascii="Arial" w:hAnsi="Arial" w:cs="Arial"/>
          <w:bCs/>
          <w:iCs/>
          <w:color w:val="00000A"/>
          <w:kern w:val="1"/>
          <w:sz w:val="20"/>
          <w:szCs w:val="20"/>
          <w:lang w:eastAsia="ar-SA"/>
        </w:rPr>
        <w:t>oraz zgodnie z umową wystawionej faktury</w:t>
      </w:r>
      <w:r w:rsidRPr="008D7C0B">
        <w:rPr>
          <w:rFonts w:ascii="Arial" w:hAnsi="Arial" w:cs="Arial"/>
          <w:color w:val="00000A"/>
          <w:kern w:val="1"/>
          <w:sz w:val="20"/>
          <w:szCs w:val="20"/>
          <w:lang w:eastAsia="ar-SA"/>
        </w:rPr>
        <w:t>.</w:t>
      </w:r>
    </w:p>
    <w:p w:rsidR="0040091A" w:rsidRPr="008D7C0B" w:rsidRDefault="0040091A" w:rsidP="0040091A">
      <w:pPr>
        <w:widowControl w:val="0"/>
        <w:numPr>
          <w:ilvl w:val="0"/>
          <w:numId w:val="24"/>
        </w:numPr>
        <w:overflowPunct w:val="0"/>
        <w:jc w:val="both"/>
        <w:textAlignment w:val="baseline"/>
        <w:rPr>
          <w:rFonts w:ascii="Arial" w:hAnsi="Arial" w:cs="Arial"/>
          <w:color w:val="00000A"/>
          <w:kern w:val="1"/>
          <w:sz w:val="20"/>
          <w:szCs w:val="20"/>
          <w:lang w:eastAsia="ar-SA"/>
        </w:rPr>
      </w:pPr>
      <w:r w:rsidRPr="008D7C0B">
        <w:rPr>
          <w:rFonts w:ascii="Arial" w:hAnsi="Arial" w:cs="Arial"/>
          <w:color w:val="00000A"/>
          <w:kern w:val="1"/>
          <w:sz w:val="20"/>
          <w:szCs w:val="20"/>
          <w:lang w:eastAsia="ar-SA"/>
        </w:rPr>
        <w:t xml:space="preserve">W razie otrzymania przez Zamawiającego faktury VAT w terminie późniejszym niż dzień </w:t>
      </w:r>
      <w:r>
        <w:rPr>
          <w:rFonts w:ascii="Arial" w:hAnsi="Arial" w:cs="Arial"/>
          <w:color w:val="00000A"/>
          <w:kern w:val="1"/>
          <w:sz w:val="20"/>
          <w:szCs w:val="20"/>
          <w:lang w:eastAsia="ar-SA"/>
        </w:rPr>
        <w:t>zrealizowania usługi</w:t>
      </w:r>
      <w:r w:rsidRPr="008D7C0B">
        <w:rPr>
          <w:rFonts w:ascii="Arial" w:hAnsi="Arial" w:cs="Arial"/>
          <w:color w:val="00000A"/>
          <w:kern w:val="1"/>
          <w:sz w:val="20"/>
          <w:szCs w:val="20"/>
          <w:lang w:eastAsia="ar-SA"/>
        </w:rPr>
        <w:t>, bieg terminu określonego w ustępie 1 niniejszego paragrafu rozpoczyna się od dnia otrzymania faktury.</w:t>
      </w:r>
    </w:p>
    <w:p w:rsidR="0040091A" w:rsidRPr="008D7C0B" w:rsidRDefault="0040091A" w:rsidP="0040091A">
      <w:pPr>
        <w:widowControl w:val="0"/>
        <w:numPr>
          <w:ilvl w:val="0"/>
          <w:numId w:val="24"/>
        </w:numPr>
        <w:overflowPunct w:val="0"/>
        <w:jc w:val="both"/>
        <w:textAlignment w:val="baseline"/>
        <w:rPr>
          <w:rFonts w:ascii="Arial" w:hAnsi="Arial" w:cs="Arial"/>
          <w:color w:val="00000A"/>
          <w:kern w:val="1"/>
          <w:sz w:val="20"/>
          <w:szCs w:val="20"/>
          <w:lang w:eastAsia="ar-SA"/>
        </w:rPr>
      </w:pPr>
      <w:r w:rsidRPr="008D7C0B">
        <w:rPr>
          <w:rFonts w:ascii="Arial" w:hAnsi="Arial" w:cs="Arial"/>
          <w:color w:val="00000A"/>
          <w:kern w:val="1"/>
          <w:sz w:val="20"/>
          <w:szCs w:val="20"/>
          <w:lang w:eastAsia="ar-SA"/>
        </w:rPr>
        <w:t>Dokonywane przez Zamawiającego wpłaty na zaspokojenie długów wobec Wykonawcy zaliczane będą w pierwszej kolejności na poczet należności głównej, następnie na poczet należności z tytułu odsetek W dalszej kolejności zaspokajane będą należności uboczne, takie jak koszty zastępstwa procesowego, opłaty sądowe, opłaty skarbowe itp.</w:t>
      </w:r>
    </w:p>
    <w:p w:rsidR="0040091A" w:rsidRPr="008D7C0B" w:rsidRDefault="0040091A" w:rsidP="0040091A">
      <w:pPr>
        <w:widowControl w:val="0"/>
        <w:numPr>
          <w:ilvl w:val="0"/>
          <w:numId w:val="24"/>
        </w:numPr>
        <w:overflowPunct w:val="0"/>
        <w:jc w:val="both"/>
        <w:textAlignment w:val="baseline"/>
        <w:rPr>
          <w:rFonts w:ascii="Arial" w:hAnsi="Arial" w:cs="Arial"/>
          <w:color w:val="00000A"/>
          <w:kern w:val="1"/>
          <w:sz w:val="20"/>
          <w:szCs w:val="20"/>
          <w:lang w:eastAsia="ar-SA"/>
        </w:rPr>
      </w:pPr>
      <w:r w:rsidRPr="008D7C0B">
        <w:rPr>
          <w:rFonts w:ascii="Arial" w:hAnsi="Arial" w:cs="Arial"/>
          <w:color w:val="00000A"/>
          <w:kern w:val="1"/>
          <w:sz w:val="20"/>
          <w:szCs w:val="20"/>
          <w:lang w:eastAsia="ar-SA"/>
        </w:rPr>
        <w:t>W przypadku braku oświadczenia Zamawiającego określającego dług, który ma być zaspokojony, Wykonawca zaliczy dokonaną przez Zamawiającego wpłatę na poczet długu najdawniej wymagalnego ale nie przedawnionego .</w:t>
      </w:r>
    </w:p>
    <w:p w:rsidR="0040091A" w:rsidRPr="008D7C0B" w:rsidRDefault="0040091A" w:rsidP="0040091A">
      <w:pPr>
        <w:widowControl w:val="0"/>
        <w:numPr>
          <w:ilvl w:val="0"/>
          <w:numId w:val="24"/>
        </w:numPr>
        <w:overflowPunct w:val="0"/>
        <w:jc w:val="both"/>
        <w:textAlignment w:val="baseline"/>
        <w:rPr>
          <w:rFonts w:ascii="Arial" w:hAnsi="Arial" w:cs="Arial"/>
          <w:color w:val="00000A"/>
          <w:kern w:val="1"/>
          <w:sz w:val="20"/>
          <w:szCs w:val="20"/>
          <w:lang w:eastAsia="ar-SA"/>
        </w:rPr>
      </w:pPr>
      <w:r w:rsidRPr="008D7C0B">
        <w:rPr>
          <w:rFonts w:ascii="Arial" w:hAnsi="Arial" w:cs="Arial"/>
          <w:color w:val="00000A"/>
          <w:kern w:val="1"/>
          <w:sz w:val="20"/>
          <w:szCs w:val="20"/>
          <w:lang w:eastAsia="ar-SA"/>
        </w:rPr>
        <w:t>Wykonawca posiadający wobec Zamawiającego kilka wierzytelności, udokumentowanych kilkoma fakturami, dokonując potrącenia (kompensaty) w pierwszej kolejności potrąca swoje wierzytelności najdawniej wymagalne.</w:t>
      </w:r>
    </w:p>
    <w:p w:rsidR="0040091A" w:rsidRPr="008D7C0B" w:rsidRDefault="0040091A" w:rsidP="0040091A">
      <w:pPr>
        <w:widowControl w:val="0"/>
        <w:numPr>
          <w:ilvl w:val="0"/>
          <w:numId w:val="24"/>
        </w:numPr>
        <w:overflowPunct w:val="0"/>
        <w:jc w:val="both"/>
        <w:textAlignment w:val="baseline"/>
        <w:rPr>
          <w:rFonts w:ascii="Arial" w:hAnsi="Arial" w:cs="Arial"/>
          <w:color w:val="00000A"/>
          <w:kern w:val="1"/>
          <w:sz w:val="20"/>
          <w:szCs w:val="20"/>
          <w:lang w:eastAsia="ar-SA"/>
        </w:rPr>
      </w:pPr>
      <w:r w:rsidRPr="008D7C0B">
        <w:rPr>
          <w:rFonts w:ascii="Arial" w:hAnsi="Arial" w:cs="Arial"/>
          <w:color w:val="00000A"/>
          <w:kern w:val="1"/>
          <w:sz w:val="20"/>
          <w:szCs w:val="20"/>
          <w:lang w:eastAsia="ar-SA"/>
        </w:rPr>
        <w:t>W przypadku opóźnienia Zamawiającego z zapłatą którejkolwiek z faktur Wykonawca zobowiązany jest do doręczenia Zamawiającemu pisemnego wezwania do zapłaty zawierającego dodatkowy termin do uiszczenia zapłaty w ciągu 30 dni od daty otrzymania tegoż wezwania przez Zamawiającego. W czasie biegu terminu o którym mowa w zdaniu poprzedzającym, Wykonawca zobowiązuje się nie dochodzić roszczenia objętego wezwaniem na drodze postępowania sądowego.</w:t>
      </w:r>
    </w:p>
    <w:p w:rsidR="0040091A" w:rsidRPr="008D7C0B" w:rsidRDefault="0040091A" w:rsidP="0040091A">
      <w:pPr>
        <w:widowControl w:val="0"/>
        <w:overflowPunct w:val="0"/>
        <w:jc w:val="both"/>
        <w:textAlignment w:val="baseline"/>
        <w:rPr>
          <w:rFonts w:ascii="Arial" w:hAnsi="Arial" w:cs="Arial"/>
          <w:b/>
          <w:color w:val="00000A"/>
          <w:kern w:val="1"/>
          <w:sz w:val="20"/>
          <w:szCs w:val="20"/>
          <w:lang w:eastAsia="ar-SA"/>
        </w:rPr>
      </w:pPr>
    </w:p>
    <w:p w:rsidR="0040091A" w:rsidRPr="008D7C0B" w:rsidRDefault="0040091A" w:rsidP="0040091A">
      <w:pPr>
        <w:widowControl w:val="0"/>
        <w:overflowPunct w:val="0"/>
        <w:jc w:val="both"/>
        <w:textAlignment w:val="baseline"/>
        <w:rPr>
          <w:rFonts w:ascii="Arial" w:hAnsi="Arial" w:cs="Arial"/>
          <w:color w:val="00000A"/>
          <w:kern w:val="1"/>
          <w:sz w:val="20"/>
          <w:szCs w:val="20"/>
          <w:lang w:eastAsia="ar-SA"/>
        </w:rPr>
      </w:pPr>
    </w:p>
    <w:p w:rsidR="0040091A" w:rsidRPr="008D7C0B" w:rsidRDefault="0040091A" w:rsidP="0040091A">
      <w:pPr>
        <w:widowControl w:val="0"/>
        <w:overflowPunct w:val="0"/>
        <w:jc w:val="center"/>
        <w:textAlignment w:val="baseline"/>
        <w:rPr>
          <w:rFonts w:ascii="Arial" w:hAnsi="Arial" w:cs="Arial"/>
          <w:color w:val="00000A"/>
          <w:kern w:val="1"/>
          <w:sz w:val="20"/>
          <w:szCs w:val="20"/>
          <w:lang w:eastAsia="ar-SA"/>
        </w:rPr>
      </w:pPr>
      <w:r>
        <w:rPr>
          <w:rFonts w:ascii="Arial" w:hAnsi="Arial" w:cs="Arial"/>
          <w:b/>
          <w:color w:val="00000A"/>
          <w:kern w:val="1"/>
          <w:sz w:val="20"/>
          <w:szCs w:val="20"/>
          <w:lang w:eastAsia="ar-SA"/>
        </w:rPr>
        <w:lastRenderedPageBreak/>
        <w:t xml:space="preserve">§   </w:t>
      </w:r>
      <w:r>
        <w:rPr>
          <w:rFonts w:ascii="Arial" w:hAnsi="Arial" w:cs="Arial"/>
          <w:b/>
          <w:color w:val="00000A"/>
          <w:kern w:val="1"/>
          <w:sz w:val="20"/>
          <w:szCs w:val="20"/>
          <w:lang w:eastAsia="ar-SA"/>
        </w:rPr>
        <w:t>5</w:t>
      </w:r>
    </w:p>
    <w:p w:rsidR="0040091A" w:rsidRPr="008D7C0B" w:rsidRDefault="0040091A" w:rsidP="0040091A">
      <w:pPr>
        <w:widowControl w:val="0"/>
        <w:numPr>
          <w:ilvl w:val="0"/>
          <w:numId w:val="12"/>
        </w:numPr>
        <w:overflowPunct w:val="0"/>
        <w:jc w:val="both"/>
        <w:textAlignment w:val="baseline"/>
        <w:rPr>
          <w:rFonts w:ascii="Arial" w:hAnsi="Arial" w:cs="Arial"/>
          <w:color w:val="00000A"/>
          <w:kern w:val="1"/>
          <w:sz w:val="20"/>
          <w:szCs w:val="20"/>
          <w:lang w:eastAsia="ar-SA"/>
        </w:rPr>
      </w:pPr>
      <w:r w:rsidRPr="008D7C0B">
        <w:rPr>
          <w:rFonts w:ascii="Arial" w:hAnsi="Arial" w:cs="Arial"/>
          <w:color w:val="00000A"/>
          <w:kern w:val="1"/>
          <w:sz w:val="20"/>
          <w:szCs w:val="20"/>
          <w:lang w:eastAsia="ar-SA"/>
        </w:rPr>
        <w:t>Zamawiający dopuszcza zmianę postanowień zawartej umowy w stosunku do treści oferty na</w:t>
      </w:r>
      <w:r>
        <w:rPr>
          <w:rFonts w:ascii="Arial" w:hAnsi="Arial" w:cs="Arial"/>
          <w:color w:val="00000A"/>
          <w:kern w:val="1"/>
          <w:sz w:val="20"/>
          <w:szCs w:val="20"/>
          <w:lang w:eastAsia="ar-SA"/>
        </w:rPr>
        <w:t> </w:t>
      </w:r>
      <w:r w:rsidRPr="008D7C0B">
        <w:rPr>
          <w:rFonts w:ascii="Arial" w:hAnsi="Arial" w:cs="Arial"/>
          <w:color w:val="00000A"/>
          <w:kern w:val="1"/>
          <w:sz w:val="20"/>
          <w:szCs w:val="20"/>
          <w:lang w:eastAsia="ar-SA"/>
        </w:rPr>
        <w:t>podstawie, której dokonano wyboru Wykonawcy, w zakresie:</w:t>
      </w:r>
    </w:p>
    <w:p w:rsidR="0040091A" w:rsidRPr="008D7C0B" w:rsidRDefault="0040091A" w:rsidP="0040091A">
      <w:pPr>
        <w:widowControl w:val="0"/>
        <w:numPr>
          <w:ilvl w:val="0"/>
          <w:numId w:val="26"/>
        </w:numPr>
        <w:overflowPunct w:val="0"/>
        <w:jc w:val="both"/>
        <w:textAlignment w:val="baseline"/>
        <w:rPr>
          <w:rFonts w:ascii="Arial" w:hAnsi="Arial" w:cs="Arial"/>
          <w:color w:val="00000A"/>
          <w:kern w:val="1"/>
          <w:sz w:val="20"/>
          <w:szCs w:val="20"/>
          <w:lang w:eastAsia="ar-SA"/>
        </w:rPr>
      </w:pPr>
      <w:r w:rsidRPr="008D7C0B">
        <w:rPr>
          <w:rFonts w:ascii="Arial" w:hAnsi="Arial" w:cs="Arial"/>
          <w:color w:val="00000A"/>
          <w:kern w:val="1"/>
          <w:sz w:val="20"/>
          <w:szCs w:val="20"/>
          <w:lang w:eastAsia="ar-SA"/>
        </w:rPr>
        <w:t>zmiana przepisów obowiązujących, mających wpływ na realizację niniejszej umowy;</w:t>
      </w:r>
    </w:p>
    <w:p w:rsidR="0040091A" w:rsidRPr="008D7C0B" w:rsidRDefault="0040091A" w:rsidP="0040091A">
      <w:pPr>
        <w:widowControl w:val="0"/>
        <w:numPr>
          <w:ilvl w:val="0"/>
          <w:numId w:val="26"/>
        </w:numPr>
        <w:overflowPunct w:val="0"/>
        <w:jc w:val="both"/>
        <w:textAlignment w:val="baseline"/>
        <w:rPr>
          <w:rFonts w:ascii="Arial" w:hAnsi="Arial" w:cs="Arial"/>
          <w:color w:val="00000A"/>
          <w:kern w:val="1"/>
          <w:sz w:val="20"/>
          <w:szCs w:val="20"/>
          <w:lang w:eastAsia="ar-SA"/>
        </w:rPr>
      </w:pPr>
      <w:r w:rsidRPr="008D7C0B">
        <w:rPr>
          <w:rFonts w:ascii="Arial" w:hAnsi="Arial" w:cs="Arial"/>
          <w:color w:val="00000A"/>
          <w:kern w:val="1"/>
          <w:sz w:val="20"/>
          <w:szCs w:val="20"/>
          <w:lang w:eastAsia="ar-SA"/>
        </w:rPr>
        <w:t>w przypadku zmiany ceny w wyniku zmiany przepisów prawa podatkowego dotyczącej stawek VAT w okresie obowiązywania umowy, przy czym zmiana dotyczyć może wartości brutto, wartość netto pozostaje bez zmian;</w:t>
      </w:r>
    </w:p>
    <w:p w:rsidR="0040091A" w:rsidRPr="008D7C0B" w:rsidRDefault="0040091A" w:rsidP="0040091A">
      <w:pPr>
        <w:widowControl w:val="0"/>
        <w:numPr>
          <w:ilvl w:val="0"/>
          <w:numId w:val="26"/>
        </w:numPr>
        <w:overflowPunct w:val="0"/>
        <w:jc w:val="both"/>
        <w:textAlignment w:val="baseline"/>
        <w:rPr>
          <w:rFonts w:ascii="Arial" w:hAnsi="Arial" w:cs="Arial"/>
          <w:color w:val="00000A"/>
          <w:kern w:val="1"/>
          <w:sz w:val="20"/>
          <w:szCs w:val="20"/>
          <w:lang w:eastAsia="ar-SA"/>
        </w:rPr>
      </w:pPr>
      <w:r w:rsidRPr="008D7C0B">
        <w:rPr>
          <w:rFonts w:ascii="Arial" w:hAnsi="Arial" w:cs="Arial"/>
          <w:color w:val="00000A"/>
          <w:kern w:val="1"/>
          <w:sz w:val="20"/>
          <w:szCs w:val="20"/>
          <w:lang w:eastAsia="ar-SA"/>
        </w:rPr>
        <w:t>w przypadku niewyczerpania w</w:t>
      </w:r>
      <w:r>
        <w:rPr>
          <w:rFonts w:ascii="Arial" w:hAnsi="Arial" w:cs="Arial"/>
          <w:color w:val="00000A"/>
          <w:kern w:val="1"/>
          <w:sz w:val="20"/>
          <w:szCs w:val="20"/>
          <w:lang w:eastAsia="ar-SA"/>
        </w:rPr>
        <w:t>artości umowy, o której mowa w 3</w:t>
      </w:r>
      <w:r w:rsidRPr="008D7C0B">
        <w:rPr>
          <w:rFonts w:ascii="Arial" w:hAnsi="Arial" w:cs="Arial"/>
          <w:color w:val="00000A"/>
          <w:kern w:val="1"/>
          <w:sz w:val="20"/>
          <w:szCs w:val="20"/>
          <w:lang w:eastAsia="ar-SA"/>
        </w:rPr>
        <w:t xml:space="preserve"> ust. 1 umowy, w terminie obowi</w:t>
      </w:r>
      <w:r>
        <w:rPr>
          <w:rFonts w:ascii="Arial" w:hAnsi="Arial" w:cs="Arial"/>
          <w:color w:val="00000A"/>
          <w:kern w:val="1"/>
          <w:sz w:val="20"/>
          <w:szCs w:val="20"/>
          <w:lang w:eastAsia="ar-SA"/>
        </w:rPr>
        <w:t>ązywania umowy określonym w § 9</w:t>
      </w:r>
      <w:r w:rsidRPr="008D7C0B">
        <w:rPr>
          <w:rFonts w:ascii="Arial" w:hAnsi="Arial" w:cs="Arial"/>
          <w:color w:val="00000A"/>
          <w:kern w:val="1"/>
          <w:sz w:val="20"/>
          <w:szCs w:val="20"/>
          <w:lang w:eastAsia="ar-SA"/>
        </w:rPr>
        <w:t xml:space="preserve"> umowy, Zamawiający przewiduje możliwość przedłużenia okresu jej obowiązywania na czas określony nie dłuższy niż 6 miesięcy, nie dłużej niż do wykorzystania wartości umowy. Przedłużenie umowy następuje poprzez złożenie na</w:t>
      </w:r>
      <w:r>
        <w:rPr>
          <w:rFonts w:ascii="Arial" w:hAnsi="Arial" w:cs="Arial"/>
          <w:color w:val="00000A"/>
          <w:kern w:val="1"/>
          <w:sz w:val="20"/>
          <w:szCs w:val="20"/>
          <w:lang w:eastAsia="ar-SA"/>
        </w:rPr>
        <w:t> </w:t>
      </w:r>
      <w:r w:rsidRPr="008D7C0B">
        <w:rPr>
          <w:rFonts w:ascii="Arial" w:hAnsi="Arial" w:cs="Arial"/>
          <w:color w:val="00000A"/>
          <w:kern w:val="1"/>
          <w:sz w:val="20"/>
          <w:szCs w:val="20"/>
          <w:lang w:eastAsia="ar-SA"/>
        </w:rPr>
        <w:t xml:space="preserve">piśmie oświadczenia przez Zamawiającego. </w:t>
      </w:r>
    </w:p>
    <w:p w:rsidR="0040091A" w:rsidRPr="008D7C0B" w:rsidRDefault="0040091A" w:rsidP="0040091A">
      <w:pPr>
        <w:widowControl w:val="0"/>
        <w:numPr>
          <w:ilvl w:val="0"/>
          <w:numId w:val="12"/>
        </w:numPr>
        <w:overflowPunct w:val="0"/>
        <w:jc w:val="both"/>
        <w:textAlignment w:val="baseline"/>
        <w:rPr>
          <w:rFonts w:ascii="Arial" w:hAnsi="Arial" w:cs="Arial"/>
          <w:bCs/>
          <w:iCs/>
          <w:color w:val="00000A"/>
          <w:kern w:val="1"/>
          <w:sz w:val="20"/>
          <w:szCs w:val="20"/>
          <w:lang w:eastAsia="ar-SA"/>
        </w:rPr>
      </w:pPr>
      <w:r w:rsidRPr="008D7C0B">
        <w:rPr>
          <w:rFonts w:ascii="Arial" w:hAnsi="Arial" w:cs="Arial"/>
          <w:color w:val="00000A"/>
          <w:kern w:val="1"/>
          <w:sz w:val="20"/>
          <w:szCs w:val="20"/>
          <w:lang w:eastAsia="ar-SA"/>
        </w:rPr>
        <w:t>Zmiany</w:t>
      </w:r>
      <w:r>
        <w:rPr>
          <w:rFonts w:ascii="Arial" w:hAnsi="Arial" w:cs="Arial"/>
          <w:color w:val="00000A"/>
          <w:kern w:val="1"/>
          <w:sz w:val="20"/>
          <w:szCs w:val="20"/>
          <w:lang w:eastAsia="ar-SA"/>
        </w:rPr>
        <w:t xml:space="preserve"> wymienione w ust. 1 pkt 2 a-b</w:t>
      </w:r>
      <w:r w:rsidRPr="008D7C0B">
        <w:rPr>
          <w:rFonts w:ascii="Arial" w:hAnsi="Arial" w:cs="Arial"/>
          <w:color w:val="00000A"/>
          <w:kern w:val="1"/>
          <w:sz w:val="20"/>
          <w:szCs w:val="20"/>
          <w:lang w:eastAsia="ar-SA"/>
        </w:rPr>
        <w:t xml:space="preserve"> mogą być dokonane na wniosek Wykonawcy, </w:t>
      </w:r>
      <w:r w:rsidRPr="008D7C0B">
        <w:rPr>
          <w:rFonts w:ascii="Arial" w:hAnsi="Arial" w:cs="Arial"/>
          <w:color w:val="00000A"/>
          <w:kern w:val="1"/>
          <w:sz w:val="20"/>
          <w:szCs w:val="20"/>
          <w:lang w:eastAsia="ar-SA"/>
        </w:rPr>
        <w:br/>
        <w:t>z uzasadnieniem konieczności zmiany, za zgodą Zamawiającego, w terminie do 14 dni od</w:t>
      </w:r>
      <w:r>
        <w:rPr>
          <w:rFonts w:ascii="Arial" w:hAnsi="Arial" w:cs="Arial"/>
          <w:color w:val="00000A"/>
          <w:kern w:val="1"/>
          <w:sz w:val="20"/>
          <w:szCs w:val="20"/>
          <w:lang w:eastAsia="ar-SA"/>
        </w:rPr>
        <w:t> </w:t>
      </w:r>
      <w:r w:rsidRPr="008D7C0B">
        <w:rPr>
          <w:rFonts w:ascii="Arial" w:hAnsi="Arial" w:cs="Arial"/>
          <w:color w:val="00000A"/>
          <w:kern w:val="1"/>
          <w:sz w:val="20"/>
          <w:szCs w:val="20"/>
          <w:lang w:eastAsia="ar-SA"/>
        </w:rPr>
        <w:t>przesłania zawiadomienia, w formie pisemnego aneksu do umowy.</w:t>
      </w:r>
    </w:p>
    <w:p w:rsidR="0040091A" w:rsidRPr="008D7C0B" w:rsidRDefault="0040091A" w:rsidP="0040091A">
      <w:pPr>
        <w:widowControl w:val="0"/>
        <w:overflowPunct w:val="0"/>
        <w:jc w:val="center"/>
        <w:textAlignment w:val="baseline"/>
        <w:rPr>
          <w:rFonts w:ascii="Arial" w:hAnsi="Arial" w:cs="Arial"/>
          <w:b/>
          <w:color w:val="00000A"/>
          <w:kern w:val="1"/>
          <w:sz w:val="20"/>
          <w:szCs w:val="20"/>
          <w:lang w:eastAsia="ar-SA"/>
        </w:rPr>
      </w:pPr>
    </w:p>
    <w:p w:rsidR="0040091A" w:rsidRPr="008D7C0B" w:rsidRDefault="0040091A" w:rsidP="0040091A">
      <w:pPr>
        <w:widowControl w:val="0"/>
        <w:overflowPunct w:val="0"/>
        <w:jc w:val="center"/>
        <w:textAlignment w:val="baseline"/>
        <w:rPr>
          <w:rFonts w:ascii="Arial" w:hAnsi="Arial" w:cs="Arial"/>
          <w:color w:val="00000A"/>
          <w:kern w:val="1"/>
          <w:sz w:val="20"/>
          <w:szCs w:val="20"/>
          <w:lang w:eastAsia="ar-SA"/>
        </w:rPr>
      </w:pPr>
      <w:r>
        <w:rPr>
          <w:rFonts w:ascii="Arial" w:hAnsi="Arial" w:cs="Arial"/>
          <w:b/>
          <w:color w:val="00000A"/>
          <w:kern w:val="1"/>
          <w:sz w:val="20"/>
          <w:szCs w:val="20"/>
          <w:lang w:eastAsia="ar-SA"/>
        </w:rPr>
        <w:t xml:space="preserve">§   </w:t>
      </w:r>
      <w:r>
        <w:rPr>
          <w:rFonts w:ascii="Arial" w:hAnsi="Arial" w:cs="Arial"/>
          <w:b/>
          <w:color w:val="00000A"/>
          <w:kern w:val="1"/>
          <w:sz w:val="20"/>
          <w:szCs w:val="20"/>
          <w:lang w:eastAsia="ar-SA"/>
        </w:rPr>
        <w:t>6</w:t>
      </w:r>
    </w:p>
    <w:p w:rsidR="0040091A" w:rsidRPr="008D7C0B" w:rsidRDefault="0040091A" w:rsidP="0040091A">
      <w:pPr>
        <w:widowControl w:val="0"/>
        <w:numPr>
          <w:ilvl w:val="0"/>
          <w:numId w:val="20"/>
        </w:numPr>
        <w:overflowPunct w:val="0"/>
        <w:jc w:val="both"/>
        <w:textAlignment w:val="baseline"/>
        <w:rPr>
          <w:rFonts w:ascii="Arial" w:hAnsi="Arial" w:cs="Arial"/>
          <w:color w:val="00000A"/>
          <w:kern w:val="1"/>
          <w:sz w:val="20"/>
          <w:szCs w:val="20"/>
          <w:lang w:eastAsia="ar-SA"/>
        </w:rPr>
      </w:pPr>
      <w:r w:rsidRPr="008D7C0B">
        <w:rPr>
          <w:rFonts w:ascii="Arial" w:hAnsi="Arial" w:cs="Arial"/>
          <w:color w:val="00000A"/>
          <w:kern w:val="1"/>
          <w:sz w:val="20"/>
          <w:szCs w:val="20"/>
          <w:lang w:eastAsia="ar-SA"/>
        </w:rPr>
        <w:t>Strony ustalają kary umowne mające zastosowanie w następujących przypadkach:</w:t>
      </w:r>
    </w:p>
    <w:p w:rsidR="0040091A" w:rsidRDefault="0040091A" w:rsidP="0040091A">
      <w:pPr>
        <w:widowControl w:val="0"/>
        <w:numPr>
          <w:ilvl w:val="0"/>
          <w:numId w:val="42"/>
        </w:numPr>
        <w:suppressAutoHyphens w:val="0"/>
        <w:overflowPunct w:val="0"/>
        <w:jc w:val="both"/>
        <w:textAlignment w:val="baseline"/>
        <w:rPr>
          <w:rFonts w:ascii="Arial" w:hAnsi="Arial" w:cs="Arial"/>
          <w:color w:val="00000A"/>
          <w:kern w:val="2"/>
          <w:sz w:val="20"/>
          <w:szCs w:val="20"/>
          <w:lang w:eastAsia="ar-SA"/>
        </w:rPr>
      </w:pPr>
      <w:r w:rsidRPr="00C048BA">
        <w:rPr>
          <w:rFonts w:ascii="Arial" w:hAnsi="Arial" w:cs="Arial"/>
          <w:color w:val="00000A"/>
          <w:kern w:val="2"/>
          <w:sz w:val="20"/>
          <w:szCs w:val="20"/>
          <w:lang w:eastAsia="ar-SA"/>
        </w:rPr>
        <w:t xml:space="preserve">za nieterminowe wykonanie usług Wykonawca zapłaci Zamawiającemu karę umowną </w:t>
      </w:r>
      <w:r>
        <w:rPr>
          <w:rFonts w:ascii="Arial" w:hAnsi="Arial" w:cs="Arial"/>
          <w:color w:val="00000A"/>
          <w:kern w:val="2"/>
          <w:sz w:val="20"/>
          <w:szCs w:val="20"/>
          <w:lang w:eastAsia="ar-SA"/>
        </w:rPr>
        <w:br/>
      </w:r>
      <w:r w:rsidRPr="00C048BA">
        <w:rPr>
          <w:rFonts w:ascii="Arial" w:hAnsi="Arial" w:cs="Arial"/>
          <w:color w:val="00000A"/>
          <w:kern w:val="2"/>
          <w:sz w:val="20"/>
          <w:szCs w:val="20"/>
          <w:lang w:eastAsia="ar-SA"/>
        </w:rPr>
        <w:t>w wysokości 1% wartości brutto niezrealizowanych usług za każdy dzień opóźnienia w realizacji przedmiotu zamówienia,</w:t>
      </w:r>
    </w:p>
    <w:p w:rsidR="0040091A" w:rsidRDefault="0040091A" w:rsidP="0040091A">
      <w:pPr>
        <w:widowControl w:val="0"/>
        <w:numPr>
          <w:ilvl w:val="0"/>
          <w:numId w:val="42"/>
        </w:numPr>
        <w:suppressAutoHyphens w:val="0"/>
        <w:overflowPunct w:val="0"/>
        <w:jc w:val="both"/>
        <w:textAlignment w:val="baseline"/>
        <w:rPr>
          <w:rFonts w:ascii="Arial" w:hAnsi="Arial" w:cs="Arial"/>
          <w:color w:val="00000A"/>
          <w:kern w:val="2"/>
          <w:sz w:val="20"/>
          <w:szCs w:val="20"/>
          <w:lang w:eastAsia="ar-SA"/>
        </w:rPr>
      </w:pPr>
      <w:r w:rsidRPr="00FA4DDC">
        <w:rPr>
          <w:rFonts w:ascii="Arial" w:hAnsi="Arial" w:cs="Arial"/>
          <w:color w:val="00000A"/>
          <w:kern w:val="2"/>
          <w:sz w:val="20"/>
          <w:szCs w:val="20"/>
          <w:lang w:eastAsia="ar-SA"/>
        </w:rPr>
        <w:t xml:space="preserve">za </w:t>
      </w:r>
      <w:r>
        <w:rPr>
          <w:rFonts w:ascii="Arial" w:hAnsi="Arial" w:cs="Arial"/>
          <w:color w:val="00000A"/>
          <w:kern w:val="2"/>
          <w:sz w:val="20"/>
          <w:szCs w:val="20"/>
          <w:lang w:eastAsia="ar-SA"/>
        </w:rPr>
        <w:t>zwłokę</w:t>
      </w:r>
      <w:r w:rsidRPr="00FA4DDC">
        <w:rPr>
          <w:rFonts w:ascii="Arial" w:hAnsi="Arial" w:cs="Arial"/>
          <w:color w:val="00000A"/>
          <w:kern w:val="2"/>
          <w:sz w:val="20"/>
          <w:szCs w:val="20"/>
          <w:lang w:eastAsia="ar-SA"/>
        </w:rPr>
        <w:t xml:space="preserve"> w usunięciu wad w wykonanej usłudze Wykonawca zapłaci Zamawiającemu karę w wysokości 2% wartości brutto reklamowanej usługi za każdy dzień opóźnienia licząc od dnia upływu terminu wyznaczonego na usunięcie wad. W razie opóźnienia w usunięciu wad w terminie wyznaczonym dodatkowo kara ulega powiększeniu o dalsze 10% wartości brutto reklamowanej usługi, i przysługuje Zamawiającemu za każdy dzień opóźnienia licząc od dnia upływu terminu dodatkowego,</w:t>
      </w:r>
    </w:p>
    <w:p w:rsidR="0040091A" w:rsidRDefault="0040091A" w:rsidP="0040091A">
      <w:pPr>
        <w:widowControl w:val="0"/>
        <w:numPr>
          <w:ilvl w:val="0"/>
          <w:numId w:val="42"/>
        </w:numPr>
        <w:suppressAutoHyphens w:val="0"/>
        <w:overflowPunct w:val="0"/>
        <w:jc w:val="both"/>
        <w:textAlignment w:val="baseline"/>
        <w:rPr>
          <w:rFonts w:ascii="Arial" w:hAnsi="Arial" w:cs="Arial"/>
          <w:color w:val="00000A"/>
          <w:kern w:val="2"/>
          <w:sz w:val="20"/>
          <w:szCs w:val="20"/>
          <w:lang w:eastAsia="ar-SA"/>
        </w:rPr>
      </w:pPr>
      <w:r w:rsidRPr="00FA4DDC">
        <w:rPr>
          <w:rFonts w:ascii="Arial" w:hAnsi="Arial" w:cs="Arial"/>
          <w:color w:val="00000A"/>
          <w:kern w:val="2"/>
          <w:sz w:val="20"/>
          <w:szCs w:val="20"/>
          <w:lang w:eastAsia="ar-SA"/>
        </w:rPr>
        <w:t>w razie niewykonania lub nienależytego wykona</w:t>
      </w:r>
      <w:r>
        <w:rPr>
          <w:rFonts w:ascii="Arial" w:hAnsi="Arial" w:cs="Arial"/>
          <w:color w:val="00000A"/>
          <w:kern w:val="2"/>
          <w:sz w:val="20"/>
          <w:szCs w:val="20"/>
          <w:lang w:eastAsia="ar-SA"/>
        </w:rPr>
        <w:t>nia zobowiązań określonych w § 10</w:t>
      </w:r>
      <w:r w:rsidRPr="00FA4DDC">
        <w:rPr>
          <w:rFonts w:ascii="Arial" w:hAnsi="Arial" w:cs="Arial"/>
          <w:color w:val="00000A"/>
          <w:kern w:val="2"/>
          <w:sz w:val="20"/>
          <w:szCs w:val="20"/>
          <w:lang w:eastAsia="ar-SA"/>
        </w:rPr>
        <w:t xml:space="preserve"> ust. 1-6 niniejszej Umowy Wykonawca zapłaci Zamawiającemu karę umowną w wysokości 3% wartości przeniesionej, przekazanej, poręczonej lub objętej pełnomocnictwem wierzytelności, </w:t>
      </w:r>
    </w:p>
    <w:p w:rsidR="0040091A" w:rsidRDefault="0040091A" w:rsidP="0040091A">
      <w:pPr>
        <w:widowControl w:val="0"/>
        <w:numPr>
          <w:ilvl w:val="0"/>
          <w:numId w:val="42"/>
        </w:numPr>
        <w:suppressAutoHyphens w:val="0"/>
        <w:overflowPunct w:val="0"/>
        <w:jc w:val="both"/>
        <w:textAlignment w:val="baseline"/>
        <w:rPr>
          <w:rFonts w:ascii="Arial" w:hAnsi="Arial" w:cs="Arial"/>
          <w:color w:val="00000A"/>
          <w:kern w:val="2"/>
          <w:sz w:val="20"/>
          <w:szCs w:val="20"/>
          <w:lang w:eastAsia="ar-SA"/>
        </w:rPr>
      </w:pPr>
      <w:r w:rsidRPr="00FA4DDC">
        <w:rPr>
          <w:rFonts w:ascii="Arial" w:hAnsi="Arial" w:cs="Arial"/>
          <w:color w:val="00000A"/>
          <w:kern w:val="2"/>
          <w:sz w:val="20"/>
          <w:szCs w:val="20"/>
          <w:lang w:eastAsia="ar-SA"/>
        </w:rPr>
        <w:t>za odstąpienie od umowy przez Zamawiającego z przyczyn leżących po stronie Wykonawcy, Wykonawca zapłaci Zamawiającemu karę umowną w wysokości 10% wartości niezrealizowanej części umowy,</w:t>
      </w:r>
    </w:p>
    <w:p w:rsidR="0040091A" w:rsidRPr="00FA4DDC" w:rsidRDefault="0040091A" w:rsidP="0040091A">
      <w:pPr>
        <w:widowControl w:val="0"/>
        <w:numPr>
          <w:ilvl w:val="0"/>
          <w:numId w:val="42"/>
        </w:numPr>
        <w:suppressAutoHyphens w:val="0"/>
        <w:overflowPunct w:val="0"/>
        <w:jc w:val="both"/>
        <w:textAlignment w:val="baseline"/>
        <w:rPr>
          <w:rFonts w:ascii="Arial" w:hAnsi="Arial" w:cs="Arial"/>
          <w:color w:val="00000A"/>
          <w:kern w:val="2"/>
          <w:sz w:val="20"/>
          <w:szCs w:val="20"/>
          <w:lang w:eastAsia="ar-SA"/>
        </w:rPr>
      </w:pPr>
      <w:r w:rsidRPr="00FA4DDC">
        <w:rPr>
          <w:rFonts w:ascii="Arial" w:hAnsi="Arial" w:cs="Arial"/>
          <w:kern w:val="2"/>
          <w:sz w:val="20"/>
          <w:szCs w:val="20"/>
          <w:lang w:eastAsia="ar-SA"/>
        </w:rPr>
        <w:t>za opóźnienie w wystawieniu faktury korygującej o której mowa § 3 pkt 10 Wykonawca zapłaci Zamawiającemu karę umowną w wysokości 5 % wartości zamówienia objętego daną fakturą korygującą za każdy dzień opóźnienia.</w:t>
      </w:r>
    </w:p>
    <w:p w:rsidR="0040091A" w:rsidRPr="00C048BA" w:rsidRDefault="0040091A" w:rsidP="0040091A">
      <w:pPr>
        <w:widowControl w:val="0"/>
        <w:numPr>
          <w:ilvl w:val="0"/>
          <w:numId w:val="20"/>
        </w:numPr>
        <w:suppressAutoHyphens w:val="0"/>
        <w:overflowPunct w:val="0"/>
        <w:jc w:val="both"/>
        <w:textAlignment w:val="baseline"/>
        <w:rPr>
          <w:rFonts w:ascii="Arial" w:hAnsi="Arial" w:cs="Arial"/>
          <w:color w:val="00000A"/>
          <w:kern w:val="2"/>
          <w:sz w:val="20"/>
          <w:szCs w:val="20"/>
          <w:lang w:eastAsia="ar-SA"/>
        </w:rPr>
      </w:pPr>
      <w:r w:rsidRPr="00C048BA">
        <w:rPr>
          <w:rFonts w:ascii="Arial" w:hAnsi="Arial" w:cs="Arial"/>
          <w:color w:val="00000A"/>
          <w:kern w:val="2"/>
          <w:sz w:val="20"/>
          <w:szCs w:val="20"/>
          <w:lang w:eastAsia="ar-SA"/>
        </w:rPr>
        <w:t>Zamawiającemu przysługiwać będzie prawo do wolnego od skutków finansowych wypowiedzenia niniejszej Umowy ze skutkiem natychmiastowym, jeżeli Wykonawca mimo dwóch kolejnych monitów nie będzie realizował usług zgodnie z zamówieniem lub w określonym terminie.</w:t>
      </w:r>
    </w:p>
    <w:p w:rsidR="0040091A" w:rsidRPr="00C048BA" w:rsidRDefault="0040091A" w:rsidP="0040091A">
      <w:pPr>
        <w:widowControl w:val="0"/>
        <w:numPr>
          <w:ilvl w:val="0"/>
          <w:numId w:val="20"/>
        </w:numPr>
        <w:suppressAutoHyphens w:val="0"/>
        <w:overflowPunct w:val="0"/>
        <w:jc w:val="both"/>
        <w:textAlignment w:val="baseline"/>
        <w:rPr>
          <w:rFonts w:ascii="Arial" w:hAnsi="Arial" w:cs="Arial"/>
          <w:color w:val="00000A"/>
          <w:kern w:val="2"/>
          <w:sz w:val="20"/>
          <w:szCs w:val="20"/>
          <w:lang w:eastAsia="ar-SA"/>
        </w:rPr>
      </w:pPr>
      <w:r w:rsidRPr="00C048BA">
        <w:rPr>
          <w:rFonts w:ascii="Arial" w:hAnsi="Arial" w:cs="Arial"/>
          <w:color w:val="00000A"/>
          <w:kern w:val="2"/>
          <w:sz w:val="20"/>
          <w:szCs w:val="20"/>
          <w:lang w:eastAsia="ar-SA"/>
        </w:rPr>
        <w:t xml:space="preserve">W razie wypowiedzenia umowy w trybie określonym </w:t>
      </w:r>
      <w:r w:rsidRPr="00C048BA">
        <w:rPr>
          <w:rFonts w:ascii="Arial" w:hAnsi="Arial" w:cs="Arial"/>
          <w:bCs/>
          <w:color w:val="00000A"/>
          <w:kern w:val="2"/>
          <w:sz w:val="20"/>
          <w:szCs w:val="20"/>
          <w:lang w:eastAsia="ar-SA"/>
        </w:rPr>
        <w:t xml:space="preserve">w ust. 2 niniejszego paragrafu </w:t>
      </w:r>
      <w:r w:rsidRPr="00C048BA">
        <w:rPr>
          <w:rFonts w:ascii="Arial" w:hAnsi="Arial" w:cs="Arial"/>
          <w:color w:val="00000A"/>
          <w:kern w:val="2"/>
          <w:sz w:val="20"/>
          <w:szCs w:val="20"/>
          <w:lang w:eastAsia="ar-SA"/>
        </w:rPr>
        <w:t>Wykonawca zapłaci Zamawiającemu  karę umowną w wysokości w wysokości 10% wartości niezrealizowanej części umowy.</w:t>
      </w:r>
    </w:p>
    <w:p w:rsidR="0040091A" w:rsidRPr="00C048BA" w:rsidRDefault="0040091A" w:rsidP="0040091A">
      <w:pPr>
        <w:widowControl w:val="0"/>
        <w:numPr>
          <w:ilvl w:val="0"/>
          <w:numId w:val="20"/>
        </w:numPr>
        <w:suppressAutoHyphens w:val="0"/>
        <w:overflowPunct w:val="0"/>
        <w:jc w:val="both"/>
        <w:textAlignment w:val="baseline"/>
        <w:rPr>
          <w:rFonts w:ascii="Arial" w:hAnsi="Arial" w:cs="Arial"/>
          <w:iCs/>
          <w:color w:val="00000A"/>
          <w:kern w:val="2"/>
          <w:sz w:val="20"/>
          <w:szCs w:val="20"/>
          <w:lang w:eastAsia="ar-SA"/>
        </w:rPr>
      </w:pPr>
      <w:r w:rsidRPr="00C048BA">
        <w:rPr>
          <w:rFonts w:ascii="Arial" w:hAnsi="Arial" w:cs="Arial"/>
          <w:color w:val="00000A"/>
          <w:kern w:val="2"/>
          <w:sz w:val="20"/>
          <w:szCs w:val="20"/>
          <w:lang w:eastAsia="ar-SA"/>
        </w:rPr>
        <w:t>Za odstąpienie przez Wykonawcę od umowy lub jej wypowiedzenie z przyczyn leżących po stronie Wykonawcy, Wykonawca zapłaci Zamawiającemu karę umowną w wysokości 10% wartości niezrealizowanej części umowy.</w:t>
      </w:r>
    </w:p>
    <w:p w:rsidR="0040091A" w:rsidRPr="00C048BA" w:rsidRDefault="0040091A" w:rsidP="0040091A">
      <w:pPr>
        <w:widowControl w:val="0"/>
        <w:numPr>
          <w:ilvl w:val="0"/>
          <w:numId w:val="20"/>
        </w:numPr>
        <w:suppressAutoHyphens w:val="0"/>
        <w:overflowPunct w:val="0"/>
        <w:jc w:val="both"/>
        <w:textAlignment w:val="baseline"/>
        <w:rPr>
          <w:rFonts w:ascii="Arial" w:hAnsi="Arial" w:cs="Arial"/>
          <w:iCs/>
          <w:color w:val="00000A"/>
          <w:kern w:val="2"/>
          <w:sz w:val="20"/>
          <w:szCs w:val="20"/>
          <w:lang w:eastAsia="ar-SA"/>
        </w:rPr>
      </w:pPr>
      <w:r w:rsidRPr="00C048BA">
        <w:rPr>
          <w:rFonts w:ascii="Arial" w:hAnsi="Arial" w:cs="Arial"/>
          <w:iCs/>
          <w:color w:val="00000A"/>
          <w:kern w:val="2"/>
          <w:sz w:val="20"/>
          <w:szCs w:val="20"/>
          <w:lang w:eastAsia="ar-SA"/>
        </w:rPr>
        <w:t>Odstąpienie od umowy przez Wykonawcę bądź przez Zamawiającego lub jej wypowiedzenie przez</w:t>
      </w:r>
      <w:r>
        <w:rPr>
          <w:rFonts w:ascii="Arial" w:hAnsi="Arial" w:cs="Arial"/>
          <w:iCs/>
          <w:color w:val="00000A"/>
          <w:kern w:val="2"/>
          <w:sz w:val="20"/>
          <w:szCs w:val="20"/>
          <w:lang w:eastAsia="ar-SA"/>
        </w:rPr>
        <w:t> </w:t>
      </w:r>
      <w:r w:rsidRPr="00C048BA">
        <w:rPr>
          <w:rFonts w:ascii="Arial" w:hAnsi="Arial" w:cs="Arial"/>
          <w:iCs/>
          <w:color w:val="00000A"/>
          <w:kern w:val="2"/>
          <w:sz w:val="20"/>
          <w:szCs w:val="20"/>
          <w:lang w:eastAsia="ar-SA"/>
        </w:rPr>
        <w:t>którąkolwiek ze stron, nie powoduje wygaśnięcia obowiązku Wykonawcy do zapłaty ewentualnych kar umownych powstałych i obliczonych zgodnie z postanowieniami ust. 1 punkt a, b, c niniejszego paragrafu.</w:t>
      </w:r>
    </w:p>
    <w:p w:rsidR="0040091A" w:rsidRPr="00C048BA" w:rsidRDefault="0040091A" w:rsidP="0040091A">
      <w:pPr>
        <w:widowControl w:val="0"/>
        <w:numPr>
          <w:ilvl w:val="0"/>
          <w:numId w:val="20"/>
        </w:numPr>
        <w:suppressAutoHyphens w:val="0"/>
        <w:overflowPunct w:val="0"/>
        <w:jc w:val="both"/>
        <w:textAlignment w:val="baseline"/>
        <w:rPr>
          <w:rFonts w:ascii="Arial" w:hAnsi="Arial" w:cs="Arial"/>
          <w:iCs/>
          <w:color w:val="00000A"/>
          <w:kern w:val="2"/>
          <w:sz w:val="20"/>
          <w:szCs w:val="20"/>
          <w:lang w:eastAsia="ar-SA"/>
        </w:rPr>
      </w:pPr>
      <w:r w:rsidRPr="00C048BA">
        <w:rPr>
          <w:rFonts w:ascii="Arial" w:hAnsi="Arial" w:cs="Arial"/>
          <w:iCs/>
          <w:color w:val="00000A"/>
          <w:kern w:val="2"/>
          <w:sz w:val="20"/>
          <w:szCs w:val="20"/>
          <w:lang w:eastAsia="ar-SA"/>
        </w:rPr>
        <w:t>Zamawiającemu przysługuje prawo do dochodzenia odszkodowania przewyższającego wysokość kar umownych.</w:t>
      </w:r>
    </w:p>
    <w:p w:rsidR="0040091A" w:rsidRPr="00C048BA" w:rsidRDefault="0040091A" w:rsidP="0040091A">
      <w:pPr>
        <w:widowControl w:val="0"/>
        <w:numPr>
          <w:ilvl w:val="0"/>
          <w:numId w:val="20"/>
        </w:numPr>
        <w:suppressAutoHyphens w:val="0"/>
        <w:overflowPunct w:val="0"/>
        <w:jc w:val="both"/>
        <w:textAlignment w:val="baseline"/>
        <w:rPr>
          <w:rFonts w:ascii="Arial" w:hAnsi="Arial" w:cs="Arial"/>
          <w:iCs/>
          <w:color w:val="00000A"/>
          <w:kern w:val="2"/>
          <w:sz w:val="20"/>
          <w:szCs w:val="20"/>
          <w:lang w:eastAsia="ar-SA"/>
        </w:rPr>
      </w:pPr>
      <w:r w:rsidRPr="00C048BA">
        <w:rPr>
          <w:rFonts w:ascii="Arial" w:hAnsi="Arial" w:cs="Arial"/>
          <w:iCs/>
          <w:color w:val="00000A"/>
          <w:kern w:val="2"/>
          <w:sz w:val="20"/>
          <w:szCs w:val="20"/>
          <w:lang w:eastAsia="ar-SA"/>
        </w:rPr>
        <w:t>Zamawiający zastrzega sobie prawo do potrącenia kar umownych z wynagrodzenia Wykonawcy, po wystawieniu przez Zamawiającego noty obciążeniowej.</w:t>
      </w:r>
    </w:p>
    <w:p w:rsidR="0040091A" w:rsidRPr="008D7C0B" w:rsidRDefault="0040091A" w:rsidP="0040091A">
      <w:pPr>
        <w:widowControl w:val="0"/>
        <w:overflowPunct w:val="0"/>
        <w:ind w:left="360"/>
        <w:jc w:val="both"/>
        <w:textAlignment w:val="baseline"/>
        <w:rPr>
          <w:rFonts w:ascii="Arial" w:hAnsi="Arial" w:cs="Arial"/>
          <w:i/>
          <w:iCs/>
          <w:color w:val="00000A"/>
          <w:kern w:val="1"/>
          <w:sz w:val="20"/>
          <w:szCs w:val="20"/>
          <w:lang w:eastAsia="ar-SA"/>
        </w:rPr>
      </w:pPr>
    </w:p>
    <w:p w:rsidR="0040091A" w:rsidRPr="008D7C0B" w:rsidRDefault="0040091A" w:rsidP="0040091A">
      <w:pPr>
        <w:widowControl w:val="0"/>
        <w:overflowPunct w:val="0"/>
        <w:jc w:val="center"/>
        <w:textAlignment w:val="baseline"/>
        <w:rPr>
          <w:rFonts w:ascii="Arial" w:hAnsi="Arial" w:cs="Arial"/>
          <w:bCs/>
          <w:iCs/>
          <w:color w:val="00000A"/>
          <w:kern w:val="1"/>
          <w:sz w:val="20"/>
          <w:szCs w:val="20"/>
          <w:lang w:eastAsia="ar-SA"/>
        </w:rPr>
      </w:pPr>
      <w:r>
        <w:rPr>
          <w:rFonts w:ascii="Arial" w:hAnsi="Arial" w:cs="Arial"/>
          <w:b/>
          <w:color w:val="00000A"/>
          <w:kern w:val="1"/>
          <w:sz w:val="20"/>
          <w:szCs w:val="20"/>
          <w:lang w:eastAsia="ar-SA"/>
        </w:rPr>
        <w:t xml:space="preserve">§   </w:t>
      </w:r>
      <w:r>
        <w:rPr>
          <w:rFonts w:ascii="Arial" w:hAnsi="Arial" w:cs="Arial"/>
          <w:b/>
          <w:color w:val="00000A"/>
          <w:kern w:val="1"/>
          <w:sz w:val="20"/>
          <w:szCs w:val="20"/>
          <w:lang w:eastAsia="ar-SA"/>
        </w:rPr>
        <w:t>7</w:t>
      </w:r>
    </w:p>
    <w:p w:rsidR="0040091A" w:rsidRDefault="0040091A" w:rsidP="0040091A">
      <w:pPr>
        <w:widowControl w:val="0"/>
        <w:overflowPunct w:val="0"/>
        <w:jc w:val="both"/>
        <w:textAlignment w:val="baseline"/>
        <w:rPr>
          <w:rFonts w:ascii="Arial" w:hAnsi="Arial" w:cs="Arial"/>
          <w:bCs/>
          <w:iCs/>
          <w:color w:val="00000A"/>
          <w:kern w:val="1"/>
          <w:sz w:val="20"/>
          <w:szCs w:val="20"/>
          <w:lang w:eastAsia="ar-SA"/>
        </w:rPr>
      </w:pPr>
      <w:r w:rsidRPr="008D7C0B">
        <w:rPr>
          <w:rFonts w:ascii="Arial" w:hAnsi="Arial" w:cs="Arial"/>
          <w:bCs/>
          <w:iCs/>
          <w:color w:val="00000A"/>
          <w:kern w:val="1"/>
          <w:sz w:val="20"/>
          <w:szCs w:val="20"/>
          <w:lang w:eastAsia="ar-SA"/>
        </w:rPr>
        <w:t>Umowa wiąże strony od dnia  …............................. do dnia .................................</w:t>
      </w:r>
    </w:p>
    <w:p w:rsidR="0040091A" w:rsidRPr="008D7C0B" w:rsidRDefault="0040091A" w:rsidP="0040091A">
      <w:pPr>
        <w:widowControl w:val="0"/>
        <w:overflowPunct w:val="0"/>
        <w:jc w:val="both"/>
        <w:textAlignment w:val="baseline"/>
        <w:rPr>
          <w:rFonts w:ascii="Arial" w:hAnsi="Arial" w:cs="Arial"/>
          <w:color w:val="00000A"/>
          <w:kern w:val="1"/>
          <w:sz w:val="20"/>
          <w:szCs w:val="20"/>
          <w:lang w:eastAsia="ar-SA"/>
        </w:rPr>
      </w:pPr>
    </w:p>
    <w:p w:rsidR="0040091A" w:rsidRPr="008D7C0B" w:rsidRDefault="0040091A" w:rsidP="0040091A">
      <w:pPr>
        <w:widowControl w:val="0"/>
        <w:overflowPunct w:val="0"/>
        <w:jc w:val="both"/>
        <w:textAlignment w:val="baseline"/>
        <w:rPr>
          <w:rFonts w:ascii="Arial" w:hAnsi="Arial" w:cs="Arial"/>
          <w:color w:val="00000A"/>
          <w:kern w:val="1"/>
          <w:sz w:val="20"/>
          <w:szCs w:val="20"/>
          <w:lang w:eastAsia="ar-SA"/>
        </w:rPr>
      </w:pPr>
    </w:p>
    <w:p w:rsidR="0040091A" w:rsidRPr="008D7C0B" w:rsidRDefault="0040091A" w:rsidP="0040091A">
      <w:pPr>
        <w:widowControl w:val="0"/>
        <w:overflowPunct w:val="0"/>
        <w:jc w:val="center"/>
        <w:textAlignment w:val="baseline"/>
        <w:rPr>
          <w:rFonts w:ascii="Arial" w:hAnsi="Arial" w:cs="Arial"/>
          <w:color w:val="00000A"/>
          <w:kern w:val="1"/>
          <w:sz w:val="20"/>
          <w:szCs w:val="20"/>
          <w:lang w:eastAsia="ar-SA"/>
        </w:rPr>
      </w:pPr>
      <w:r>
        <w:rPr>
          <w:rFonts w:ascii="Arial" w:hAnsi="Arial" w:cs="Arial"/>
          <w:b/>
          <w:color w:val="00000A"/>
          <w:kern w:val="1"/>
          <w:sz w:val="20"/>
          <w:szCs w:val="20"/>
          <w:lang w:eastAsia="ar-SA"/>
        </w:rPr>
        <w:t xml:space="preserve">§   </w:t>
      </w:r>
      <w:r>
        <w:rPr>
          <w:rFonts w:ascii="Arial" w:hAnsi="Arial" w:cs="Arial"/>
          <w:b/>
          <w:color w:val="00000A"/>
          <w:kern w:val="1"/>
          <w:sz w:val="20"/>
          <w:szCs w:val="20"/>
          <w:lang w:eastAsia="ar-SA"/>
        </w:rPr>
        <w:t>8</w:t>
      </w:r>
    </w:p>
    <w:p w:rsidR="0040091A" w:rsidRPr="008D7C0B" w:rsidRDefault="0040091A" w:rsidP="0040091A">
      <w:pPr>
        <w:widowControl w:val="0"/>
        <w:numPr>
          <w:ilvl w:val="0"/>
          <w:numId w:val="22"/>
        </w:numPr>
        <w:overflowPunct w:val="0"/>
        <w:ind w:left="357" w:hanging="357"/>
        <w:jc w:val="both"/>
        <w:textAlignment w:val="baseline"/>
        <w:rPr>
          <w:rFonts w:ascii="Arial" w:hAnsi="Arial" w:cs="Arial"/>
          <w:color w:val="00000A"/>
          <w:kern w:val="1"/>
          <w:sz w:val="20"/>
          <w:szCs w:val="20"/>
          <w:lang w:eastAsia="ar-SA"/>
        </w:rPr>
      </w:pPr>
      <w:r w:rsidRPr="008D7C0B">
        <w:rPr>
          <w:rFonts w:ascii="Arial" w:hAnsi="Arial" w:cs="Arial"/>
          <w:color w:val="00000A"/>
          <w:kern w:val="1"/>
          <w:sz w:val="20"/>
          <w:szCs w:val="20"/>
          <w:lang w:eastAsia="ar-SA"/>
        </w:rPr>
        <w:t xml:space="preserve">Czynność prawna mająca na celu zmianę wierzyciela Zamawiającego z tytułu wierzytelności </w:t>
      </w:r>
      <w:r w:rsidRPr="008D7C0B">
        <w:rPr>
          <w:rFonts w:ascii="Arial" w:hAnsi="Arial" w:cs="Arial"/>
          <w:color w:val="00000A"/>
          <w:kern w:val="1"/>
          <w:sz w:val="20"/>
          <w:szCs w:val="20"/>
          <w:lang w:eastAsia="ar-SA"/>
        </w:rPr>
        <w:lastRenderedPageBreak/>
        <w:t>wynikających z niniejszej umowy może zostać dokonana tylko w trybie określonym w art. 54 ust. 5 – 7 ustawy z 15 kwietnia 2011 roku o działalności leczniczej.</w:t>
      </w:r>
    </w:p>
    <w:p w:rsidR="0040091A" w:rsidRPr="008D7C0B" w:rsidRDefault="0040091A" w:rsidP="0040091A">
      <w:pPr>
        <w:widowControl w:val="0"/>
        <w:numPr>
          <w:ilvl w:val="0"/>
          <w:numId w:val="22"/>
        </w:numPr>
        <w:overflowPunct w:val="0"/>
        <w:ind w:left="357" w:hanging="357"/>
        <w:jc w:val="both"/>
        <w:textAlignment w:val="baseline"/>
        <w:rPr>
          <w:rFonts w:ascii="Arial" w:hAnsi="Arial" w:cs="Arial"/>
          <w:color w:val="00000A"/>
          <w:kern w:val="1"/>
          <w:sz w:val="20"/>
          <w:szCs w:val="20"/>
          <w:lang w:eastAsia="ar-SA"/>
        </w:rPr>
      </w:pPr>
      <w:r w:rsidRPr="008D7C0B">
        <w:rPr>
          <w:rFonts w:ascii="Arial" w:hAnsi="Arial" w:cs="Arial"/>
          <w:color w:val="00000A"/>
          <w:kern w:val="1"/>
          <w:sz w:val="20"/>
          <w:szCs w:val="20"/>
          <w:lang w:eastAsia="ar-SA"/>
        </w:rPr>
        <w:t xml:space="preserve">Zastrzeżenie o którym mowa w ust. 1 dotyczy w szczególności umów cesji wierzytelności, umów poręczenia, umów gwarancji, umów przekazu, umów zastrzegających świadczenie na rzecz osoby trzeciej umów skutkujących przystąpieniem osoby trzeciej do zobowiązań wynikających </w:t>
      </w:r>
      <w:r>
        <w:rPr>
          <w:rFonts w:ascii="Arial" w:hAnsi="Arial" w:cs="Arial"/>
          <w:color w:val="00000A"/>
          <w:kern w:val="1"/>
          <w:sz w:val="20"/>
          <w:szCs w:val="20"/>
          <w:lang w:eastAsia="ar-SA"/>
        </w:rPr>
        <w:br/>
      </w:r>
      <w:r w:rsidRPr="008D7C0B">
        <w:rPr>
          <w:rFonts w:ascii="Arial" w:hAnsi="Arial" w:cs="Arial"/>
          <w:color w:val="00000A"/>
          <w:kern w:val="1"/>
          <w:sz w:val="20"/>
          <w:szCs w:val="20"/>
          <w:lang w:eastAsia="ar-SA"/>
        </w:rPr>
        <w:t>z niniejszej umowy, w tym umów skutkujących subrogacją generalną (art. 518 k.c.).</w:t>
      </w:r>
    </w:p>
    <w:p w:rsidR="0040091A" w:rsidRPr="008D7C0B" w:rsidRDefault="0040091A" w:rsidP="0040091A">
      <w:pPr>
        <w:widowControl w:val="0"/>
        <w:numPr>
          <w:ilvl w:val="0"/>
          <w:numId w:val="22"/>
        </w:numPr>
        <w:overflowPunct w:val="0"/>
        <w:ind w:left="357" w:hanging="357"/>
        <w:jc w:val="both"/>
        <w:textAlignment w:val="baseline"/>
        <w:rPr>
          <w:rFonts w:ascii="Arial" w:hAnsi="Arial" w:cs="Arial"/>
          <w:color w:val="00000A"/>
          <w:kern w:val="1"/>
          <w:sz w:val="20"/>
          <w:szCs w:val="20"/>
          <w:lang w:eastAsia="ar-SA"/>
        </w:rPr>
      </w:pPr>
      <w:r w:rsidRPr="008D7C0B">
        <w:rPr>
          <w:rFonts w:ascii="Arial" w:hAnsi="Arial" w:cs="Arial"/>
          <w:color w:val="00000A"/>
          <w:kern w:val="1"/>
          <w:sz w:val="20"/>
          <w:szCs w:val="20"/>
          <w:lang w:eastAsia="ar-SA"/>
        </w:rPr>
        <w:t>Zastrzeżenie o którym mowa w ust.1 dotyczy także umów na podstawie których wierzytelność względem Zamawiającego będzie stanowiła zabezpieczenie zobowiązań Wykonawcy (np. z tytułu umowy kredytu, pożyczki)</w:t>
      </w:r>
    </w:p>
    <w:p w:rsidR="0040091A" w:rsidRPr="008D7C0B" w:rsidRDefault="0040091A" w:rsidP="0040091A">
      <w:pPr>
        <w:widowControl w:val="0"/>
        <w:numPr>
          <w:ilvl w:val="0"/>
          <w:numId w:val="22"/>
        </w:numPr>
        <w:overflowPunct w:val="0"/>
        <w:ind w:left="357" w:hanging="357"/>
        <w:jc w:val="both"/>
        <w:textAlignment w:val="baseline"/>
        <w:rPr>
          <w:rFonts w:ascii="Arial" w:hAnsi="Arial" w:cs="Arial"/>
          <w:color w:val="00000A"/>
          <w:kern w:val="1"/>
          <w:sz w:val="20"/>
          <w:szCs w:val="20"/>
          <w:lang w:eastAsia="ar-SA"/>
        </w:rPr>
      </w:pPr>
      <w:r w:rsidRPr="008D7C0B">
        <w:rPr>
          <w:rFonts w:ascii="Arial" w:hAnsi="Arial" w:cs="Arial"/>
          <w:color w:val="00000A"/>
          <w:kern w:val="1"/>
          <w:sz w:val="20"/>
          <w:szCs w:val="20"/>
          <w:lang w:eastAsia="ar-SA"/>
        </w:rPr>
        <w:t xml:space="preserve">Wykonawca zobowiązuje się do nieudzielania pełnomocnictw szczególnych upoważniających pełnomocników do przyjmowania świadczeń pieniężnych wynikających z niniejszej umowy na swoje rachunki lub podmiotów innych niż Wykonawca. </w:t>
      </w:r>
    </w:p>
    <w:p w:rsidR="0040091A" w:rsidRPr="008D7C0B" w:rsidRDefault="0040091A" w:rsidP="0040091A">
      <w:pPr>
        <w:widowControl w:val="0"/>
        <w:numPr>
          <w:ilvl w:val="0"/>
          <w:numId w:val="22"/>
        </w:numPr>
        <w:overflowPunct w:val="0"/>
        <w:ind w:left="357" w:hanging="357"/>
        <w:jc w:val="both"/>
        <w:textAlignment w:val="baseline"/>
        <w:rPr>
          <w:rFonts w:ascii="Arial" w:hAnsi="Arial" w:cs="Arial"/>
          <w:color w:val="00000A"/>
          <w:kern w:val="1"/>
          <w:sz w:val="20"/>
          <w:szCs w:val="20"/>
          <w:lang w:eastAsia="ar-SA"/>
        </w:rPr>
      </w:pPr>
      <w:r w:rsidRPr="008D7C0B">
        <w:rPr>
          <w:rFonts w:ascii="Arial" w:hAnsi="Arial" w:cs="Arial"/>
          <w:color w:val="00000A"/>
          <w:kern w:val="1"/>
          <w:sz w:val="20"/>
          <w:szCs w:val="20"/>
          <w:lang w:eastAsia="ar-SA"/>
        </w:rPr>
        <w:t xml:space="preserve">Wykonawca zobowiązuje się do nie udzielania pełnomocnictw nieodwołalnych przez mocodawcę w zakresie dochodzenia roszczeń majątkowych  wynikających z niniejszej umowy. </w:t>
      </w:r>
    </w:p>
    <w:p w:rsidR="0040091A" w:rsidRPr="008D7C0B" w:rsidRDefault="0040091A" w:rsidP="0040091A">
      <w:pPr>
        <w:widowControl w:val="0"/>
        <w:numPr>
          <w:ilvl w:val="0"/>
          <w:numId w:val="22"/>
        </w:numPr>
        <w:overflowPunct w:val="0"/>
        <w:ind w:left="357" w:hanging="357"/>
        <w:jc w:val="both"/>
        <w:textAlignment w:val="baseline"/>
        <w:rPr>
          <w:rFonts w:ascii="Arial" w:hAnsi="Arial" w:cs="Arial"/>
          <w:color w:val="00000A"/>
          <w:kern w:val="1"/>
          <w:sz w:val="20"/>
          <w:szCs w:val="20"/>
          <w:lang w:eastAsia="ar-SA"/>
        </w:rPr>
      </w:pPr>
      <w:r w:rsidRPr="008D7C0B">
        <w:rPr>
          <w:rFonts w:ascii="Arial" w:hAnsi="Arial" w:cs="Arial"/>
          <w:color w:val="00000A"/>
          <w:kern w:val="1"/>
          <w:sz w:val="20"/>
          <w:szCs w:val="20"/>
          <w:lang w:eastAsia="ar-SA"/>
        </w:rPr>
        <w:t>W razie wątpliwości przez czynność prawną mającą na celu zmianę wierzyciela w rozumieniu niniejszej umowy lub ustawy z dnia 15 kwietnia 2011 r.</w:t>
      </w:r>
      <w:r>
        <w:rPr>
          <w:rFonts w:ascii="Arial" w:hAnsi="Arial" w:cs="Arial"/>
          <w:color w:val="00000A"/>
          <w:kern w:val="1"/>
          <w:sz w:val="20"/>
          <w:szCs w:val="20"/>
          <w:lang w:eastAsia="ar-SA"/>
        </w:rPr>
        <w:t xml:space="preserve"> o działalności leczniczej (Dz. U. z</w:t>
      </w:r>
      <w:r w:rsidRPr="008D7C0B">
        <w:rPr>
          <w:rFonts w:ascii="Arial" w:hAnsi="Arial" w:cs="Arial"/>
          <w:color w:val="00000A"/>
          <w:kern w:val="1"/>
          <w:sz w:val="20"/>
          <w:szCs w:val="20"/>
          <w:lang w:eastAsia="ar-SA"/>
        </w:rPr>
        <w:t xml:space="preserve"> 2018</w:t>
      </w:r>
      <w:r>
        <w:rPr>
          <w:rFonts w:ascii="Arial" w:hAnsi="Arial" w:cs="Arial"/>
          <w:color w:val="00000A"/>
          <w:kern w:val="1"/>
          <w:sz w:val="20"/>
          <w:szCs w:val="20"/>
          <w:lang w:eastAsia="ar-SA"/>
        </w:rPr>
        <w:t xml:space="preserve"> r.</w:t>
      </w:r>
      <w:r w:rsidRPr="008D7C0B">
        <w:rPr>
          <w:rFonts w:ascii="Arial" w:hAnsi="Arial" w:cs="Arial"/>
          <w:color w:val="00000A"/>
          <w:kern w:val="1"/>
          <w:sz w:val="20"/>
          <w:szCs w:val="20"/>
          <w:lang w:eastAsia="ar-SA"/>
        </w:rPr>
        <w:t>, poz. 160 ze zm.) Strony rozumieją każdą sytuację, w której Zamawiający byłby zobowiązany do</w:t>
      </w:r>
      <w:r>
        <w:rPr>
          <w:rFonts w:ascii="Arial" w:hAnsi="Arial" w:cs="Arial"/>
          <w:color w:val="00000A"/>
          <w:kern w:val="1"/>
          <w:sz w:val="20"/>
          <w:szCs w:val="20"/>
          <w:lang w:eastAsia="ar-SA"/>
        </w:rPr>
        <w:t> </w:t>
      </w:r>
      <w:r w:rsidRPr="008D7C0B">
        <w:rPr>
          <w:rFonts w:ascii="Arial" w:hAnsi="Arial" w:cs="Arial"/>
          <w:color w:val="00000A"/>
          <w:kern w:val="1"/>
          <w:sz w:val="20"/>
          <w:szCs w:val="20"/>
          <w:lang w:eastAsia="ar-SA"/>
        </w:rPr>
        <w:t>zapłaty podmiotom innym niż Wykonawca lub na rachunek bankowy innego podmiotu niż</w:t>
      </w:r>
      <w:r>
        <w:rPr>
          <w:rFonts w:ascii="Arial" w:hAnsi="Arial" w:cs="Arial"/>
          <w:color w:val="00000A"/>
          <w:kern w:val="1"/>
          <w:sz w:val="20"/>
          <w:szCs w:val="20"/>
          <w:lang w:eastAsia="ar-SA"/>
        </w:rPr>
        <w:t> </w:t>
      </w:r>
      <w:r w:rsidRPr="008D7C0B">
        <w:rPr>
          <w:rFonts w:ascii="Arial" w:hAnsi="Arial" w:cs="Arial"/>
          <w:color w:val="00000A"/>
          <w:kern w:val="1"/>
          <w:sz w:val="20"/>
          <w:szCs w:val="20"/>
          <w:lang w:eastAsia="ar-SA"/>
        </w:rPr>
        <w:t>Wykonawca.</w:t>
      </w:r>
    </w:p>
    <w:p w:rsidR="0040091A" w:rsidRPr="008D7C0B" w:rsidRDefault="0040091A" w:rsidP="0040091A">
      <w:pPr>
        <w:widowControl w:val="0"/>
        <w:shd w:val="clear" w:color="auto" w:fill="FFFFFF"/>
        <w:overflowPunct w:val="0"/>
        <w:jc w:val="both"/>
        <w:rPr>
          <w:rFonts w:ascii="Arial" w:hAnsi="Arial" w:cs="Arial"/>
          <w:color w:val="00000A"/>
          <w:kern w:val="1"/>
          <w:sz w:val="20"/>
          <w:szCs w:val="20"/>
          <w:lang w:eastAsia="ar-SA"/>
        </w:rPr>
      </w:pPr>
    </w:p>
    <w:p w:rsidR="0040091A" w:rsidRPr="008D7C0B" w:rsidRDefault="0040091A" w:rsidP="0040091A">
      <w:pPr>
        <w:widowControl w:val="0"/>
        <w:overflowPunct w:val="0"/>
        <w:jc w:val="center"/>
        <w:textAlignment w:val="baseline"/>
        <w:rPr>
          <w:rFonts w:ascii="Arial" w:hAnsi="Arial" w:cs="Arial"/>
          <w:color w:val="00000A"/>
          <w:kern w:val="1"/>
          <w:sz w:val="20"/>
          <w:szCs w:val="20"/>
          <w:lang w:eastAsia="ar-SA"/>
        </w:rPr>
      </w:pPr>
      <w:r w:rsidRPr="008D7C0B">
        <w:rPr>
          <w:rFonts w:ascii="Arial" w:hAnsi="Arial" w:cs="Arial"/>
          <w:b/>
          <w:color w:val="00000A"/>
          <w:kern w:val="1"/>
          <w:sz w:val="20"/>
          <w:szCs w:val="20"/>
          <w:lang w:eastAsia="ar-SA"/>
        </w:rPr>
        <w:t xml:space="preserve">§   </w:t>
      </w:r>
      <w:r>
        <w:rPr>
          <w:rFonts w:ascii="Arial" w:hAnsi="Arial" w:cs="Arial"/>
          <w:b/>
          <w:color w:val="00000A"/>
          <w:kern w:val="1"/>
          <w:sz w:val="20"/>
          <w:szCs w:val="20"/>
          <w:lang w:eastAsia="ar-SA"/>
        </w:rPr>
        <w:t>9</w:t>
      </w:r>
    </w:p>
    <w:p w:rsidR="0040091A" w:rsidRPr="008D7C0B" w:rsidRDefault="0040091A" w:rsidP="0040091A">
      <w:pPr>
        <w:widowControl w:val="0"/>
        <w:numPr>
          <w:ilvl w:val="0"/>
          <w:numId w:val="27"/>
        </w:numPr>
        <w:overflowPunct w:val="0"/>
        <w:ind w:left="357" w:hanging="357"/>
        <w:jc w:val="both"/>
        <w:textAlignment w:val="baseline"/>
        <w:rPr>
          <w:rFonts w:ascii="Arial" w:hAnsi="Arial" w:cs="Arial"/>
          <w:color w:val="00000A"/>
          <w:kern w:val="1"/>
          <w:sz w:val="20"/>
          <w:szCs w:val="20"/>
          <w:lang w:eastAsia="ar-SA"/>
        </w:rPr>
      </w:pPr>
      <w:r w:rsidRPr="008D7C0B">
        <w:rPr>
          <w:rFonts w:ascii="Arial" w:hAnsi="Arial" w:cs="Arial"/>
          <w:color w:val="00000A"/>
          <w:kern w:val="1"/>
          <w:sz w:val="20"/>
          <w:szCs w:val="20"/>
          <w:lang w:eastAsia="ar-SA"/>
        </w:rPr>
        <w:t>Każda ze Stron niniejszej umowy zobowiązuje się do zachowania w poufności wszelkich, powziętych w ramach realizacji zamówienia, informacji dotyczących Zamawiającego i jego spraw,  a w szczególności na temat prowadzonej przez nią działalności oraz metod działania, jej</w:t>
      </w:r>
      <w:r>
        <w:rPr>
          <w:rFonts w:ascii="Arial" w:hAnsi="Arial" w:cs="Arial"/>
          <w:color w:val="00000A"/>
          <w:kern w:val="1"/>
          <w:sz w:val="20"/>
          <w:szCs w:val="20"/>
          <w:lang w:eastAsia="ar-SA"/>
        </w:rPr>
        <w:t> </w:t>
      </w:r>
      <w:r w:rsidRPr="008D7C0B">
        <w:rPr>
          <w:rFonts w:ascii="Arial" w:hAnsi="Arial" w:cs="Arial"/>
          <w:color w:val="00000A"/>
          <w:kern w:val="1"/>
          <w:sz w:val="20"/>
          <w:szCs w:val="20"/>
          <w:lang w:eastAsia="ar-SA"/>
        </w:rPr>
        <w:t>pracowników i współpracowników, klientów, oraz wszelkich innych informacji pozyskanych</w:t>
      </w:r>
      <w:r w:rsidRPr="008D7C0B">
        <w:rPr>
          <w:rFonts w:ascii="Arial" w:hAnsi="Arial" w:cs="Arial"/>
          <w:color w:val="00000A"/>
          <w:kern w:val="1"/>
          <w:sz w:val="20"/>
          <w:szCs w:val="20"/>
          <w:lang w:eastAsia="ar-SA"/>
        </w:rPr>
        <w:br/>
        <w:t xml:space="preserve"> w związku z realizacją tej umowy, których ujawnienie mogłoby narazić tę stronę na szkodę, </w:t>
      </w:r>
      <w:r w:rsidRPr="008D7C0B">
        <w:rPr>
          <w:rFonts w:ascii="Arial" w:hAnsi="Arial" w:cs="Arial"/>
          <w:color w:val="00000A"/>
          <w:kern w:val="1"/>
          <w:sz w:val="20"/>
          <w:szCs w:val="20"/>
          <w:lang w:eastAsia="ar-SA"/>
        </w:rPr>
        <w:br/>
        <w:t>a także do nie przekazywania i nie udostępniania osobom trzecim dokumentów powierzonych przez Zamawiającego.</w:t>
      </w:r>
    </w:p>
    <w:p w:rsidR="0040091A" w:rsidRPr="008D7C0B" w:rsidRDefault="0040091A" w:rsidP="0040091A">
      <w:pPr>
        <w:widowControl w:val="0"/>
        <w:numPr>
          <w:ilvl w:val="0"/>
          <w:numId w:val="27"/>
        </w:numPr>
        <w:overflowPunct w:val="0"/>
        <w:ind w:left="357" w:hanging="357"/>
        <w:jc w:val="both"/>
        <w:textAlignment w:val="baseline"/>
        <w:rPr>
          <w:rFonts w:ascii="Arial" w:hAnsi="Arial" w:cs="Arial"/>
          <w:color w:val="00000A"/>
          <w:kern w:val="1"/>
          <w:sz w:val="20"/>
          <w:szCs w:val="20"/>
          <w:lang w:eastAsia="ar-SA"/>
        </w:rPr>
      </w:pPr>
      <w:r w:rsidRPr="008D7C0B">
        <w:rPr>
          <w:rFonts w:ascii="Arial" w:hAnsi="Arial" w:cs="Arial"/>
          <w:color w:val="00000A"/>
          <w:kern w:val="1"/>
          <w:sz w:val="20"/>
          <w:szCs w:val="20"/>
          <w:lang w:eastAsia="ar-SA"/>
        </w:rPr>
        <w:t>Obowiązek zachowania tajemnicy poufności, o którym mowa w ust. 1, nie dotyczy informacji, które:</w:t>
      </w:r>
    </w:p>
    <w:p w:rsidR="0040091A" w:rsidRPr="008D7C0B" w:rsidRDefault="0040091A" w:rsidP="0040091A">
      <w:pPr>
        <w:widowControl w:val="0"/>
        <w:numPr>
          <w:ilvl w:val="0"/>
          <w:numId w:val="25"/>
        </w:numPr>
        <w:shd w:val="clear" w:color="auto" w:fill="FFFFFF"/>
        <w:overflowPunct w:val="0"/>
        <w:jc w:val="both"/>
        <w:textAlignment w:val="baseline"/>
        <w:rPr>
          <w:rFonts w:ascii="Arial" w:hAnsi="Arial" w:cs="Arial"/>
          <w:color w:val="00000A"/>
          <w:kern w:val="1"/>
          <w:sz w:val="20"/>
          <w:szCs w:val="20"/>
          <w:lang w:eastAsia="ar-SA"/>
        </w:rPr>
      </w:pPr>
      <w:r w:rsidRPr="008D7C0B">
        <w:rPr>
          <w:rFonts w:ascii="Arial" w:hAnsi="Arial" w:cs="Arial"/>
          <w:color w:val="00000A"/>
          <w:kern w:val="1"/>
          <w:sz w:val="20"/>
          <w:szCs w:val="20"/>
          <w:lang w:eastAsia="ar-SA"/>
        </w:rPr>
        <w:t>w czasie ich ujawnienia były publicznie znane,</w:t>
      </w:r>
    </w:p>
    <w:p w:rsidR="0040091A" w:rsidRPr="008D7C0B" w:rsidRDefault="0040091A" w:rsidP="0040091A">
      <w:pPr>
        <w:widowControl w:val="0"/>
        <w:numPr>
          <w:ilvl w:val="0"/>
          <w:numId w:val="25"/>
        </w:numPr>
        <w:shd w:val="clear" w:color="auto" w:fill="FFFFFF"/>
        <w:overflowPunct w:val="0"/>
        <w:jc w:val="both"/>
        <w:textAlignment w:val="baseline"/>
        <w:rPr>
          <w:rFonts w:ascii="Arial" w:hAnsi="Arial" w:cs="Arial"/>
          <w:color w:val="00000A"/>
          <w:kern w:val="1"/>
          <w:sz w:val="20"/>
          <w:szCs w:val="20"/>
          <w:lang w:eastAsia="ar-SA"/>
        </w:rPr>
      </w:pPr>
      <w:r w:rsidRPr="008D7C0B">
        <w:rPr>
          <w:rFonts w:ascii="Arial" w:hAnsi="Arial" w:cs="Arial"/>
          <w:color w:val="00000A"/>
          <w:kern w:val="1"/>
          <w:sz w:val="20"/>
          <w:szCs w:val="20"/>
          <w:lang w:eastAsia="ar-SA"/>
        </w:rPr>
        <w:t>których obowiązek ujawnienia wynika z bezwzględnie obowiązującego przepisu prawa, orzeczenia sądu lub decyzji innego uprawnionego organu władzy, z zastrzeżeniem niezwłocznego powiadomienia strony, której informacje mają zostać ujawnione o takim obowiązku i zabezpieczeniu poufności tych informacji.</w:t>
      </w:r>
    </w:p>
    <w:p w:rsidR="0040091A" w:rsidRPr="008D7C0B" w:rsidRDefault="0040091A" w:rsidP="0040091A">
      <w:pPr>
        <w:widowControl w:val="0"/>
        <w:overflowPunct w:val="0"/>
        <w:jc w:val="both"/>
        <w:textAlignment w:val="baseline"/>
        <w:rPr>
          <w:rFonts w:ascii="Arial" w:hAnsi="Arial" w:cs="Arial"/>
          <w:color w:val="00000A"/>
          <w:kern w:val="1"/>
          <w:sz w:val="20"/>
          <w:szCs w:val="20"/>
          <w:lang w:eastAsia="ar-SA"/>
        </w:rPr>
      </w:pPr>
    </w:p>
    <w:p w:rsidR="0040091A" w:rsidRPr="008D7C0B" w:rsidRDefault="0040091A" w:rsidP="0040091A">
      <w:pPr>
        <w:widowControl w:val="0"/>
        <w:overflowPunct w:val="0"/>
        <w:jc w:val="center"/>
        <w:textAlignment w:val="baseline"/>
        <w:rPr>
          <w:rFonts w:ascii="Arial" w:hAnsi="Arial" w:cs="Arial"/>
          <w:color w:val="00000A"/>
          <w:kern w:val="1"/>
          <w:sz w:val="20"/>
          <w:szCs w:val="20"/>
          <w:lang w:eastAsia="ar-SA"/>
        </w:rPr>
      </w:pPr>
      <w:r w:rsidRPr="008D7C0B">
        <w:rPr>
          <w:rFonts w:ascii="Arial" w:hAnsi="Arial" w:cs="Arial"/>
          <w:b/>
          <w:color w:val="00000A"/>
          <w:kern w:val="1"/>
          <w:sz w:val="20"/>
          <w:szCs w:val="20"/>
          <w:lang w:eastAsia="ar-SA"/>
        </w:rPr>
        <w:t xml:space="preserve">§   </w:t>
      </w:r>
      <w:r>
        <w:rPr>
          <w:rFonts w:ascii="Arial" w:hAnsi="Arial" w:cs="Arial"/>
          <w:b/>
          <w:color w:val="00000A"/>
          <w:kern w:val="1"/>
          <w:sz w:val="20"/>
          <w:szCs w:val="20"/>
          <w:lang w:eastAsia="ar-SA"/>
        </w:rPr>
        <w:t>10</w:t>
      </w:r>
    </w:p>
    <w:p w:rsidR="0040091A" w:rsidRPr="008D7C0B" w:rsidRDefault="0040091A" w:rsidP="0040091A">
      <w:pPr>
        <w:widowControl w:val="0"/>
        <w:numPr>
          <w:ilvl w:val="0"/>
          <w:numId w:val="23"/>
        </w:numPr>
        <w:tabs>
          <w:tab w:val="left" w:pos="360"/>
        </w:tabs>
        <w:overflowPunct w:val="0"/>
        <w:ind w:right="114"/>
        <w:jc w:val="both"/>
        <w:textAlignment w:val="baseline"/>
        <w:rPr>
          <w:rFonts w:ascii="Arial" w:hAnsi="Arial" w:cs="Arial"/>
          <w:kern w:val="1"/>
          <w:sz w:val="20"/>
          <w:szCs w:val="20"/>
          <w:lang w:eastAsia="ar-SA"/>
        </w:rPr>
      </w:pPr>
      <w:r w:rsidRPr="008D7C0B">
        <w:rPr>
          <w:rFonts w:ascii="Arial" w:hAnsi="Arial" w:cs="Arial"/>
          <w:kern w:val="1"/>
          <w:sz w:val="20"/>
          <w:szCs w:val="20"/>
          <w:lang w:eastAsia="ar-SA"/>
        </w:rPr>
        <w:t>Ws</w:t>
      </w:r>
      <w:r w:rsidRPr="008D7C0B">
        <w:rPr>
          <w:rFonts w:ascii="Arial" w:hAnsi="Arial" w:cs="Arial"/>
          <w:spacing w:val="1"/>
          <w:kern w:val="1"/>
          <w:sz w:val="20"/>
          <w:szCs w:val="20"/>
          <w:lang w:eastAsia="ar-SA"/>
        </w:rPr>
        <w:t>z</w:t>
      </w:r>
      <w:r w:rsidRPr="008D7C0B">
        <w:rPr>
          <w:rFonts w:ascii="Arial" w:hAnsi="Arial" w:cs="Arial"/>
          <w:kern w:val="1"/>
          <w:sz w:val="20"/>
          <w:szCs w:val="20"/>
          <w:lang w:eastAsia="ar-SA"/>
        </w:rPr>
        <w:t>elkie</w:t>
      </w:r>
      <w:r w:rsidRPr="008D7C0B">
        <w:rPr>
          <w:rFonts w:ascii="Arial" w:hAnsi="Arial" w:cs="Arial"/>
          <w:spacing w:val="16"/>
          <w:kern w:val="1"/>
          <w:sz w:val="20"/>
          <w:szCs w:val="20"/>
          <w:lang w:eastAsia="ar-SA"/>
        </w:rPr>
        <w:t xml:space="preserve"> </w:t>
      </w:r>
      <w:r w:rsidRPr="008D7C0B">
        <w:rPr>
          <w:rFonts w:ascii="Arial" w:hAnsi="Arial" w:cs="Arial"/>
          <w:spacing w:val="1"/>
          <w:kern w:val="1"/>
          <w:sz w:val="20"/>
          <w:szCs w:val="20"/>
          <w:lang w:eastAsia="ar-SA"/>
        </w:rPr>
        <w:t>z</w:t>
      </w:r>
      <w:r w:rsidRPr="008D7C0B">
        <w:rPr>
          <w:rFonts w:ascii="Arial" w:hAnsi="Arial" w:cs="Arial"/>
          <w:kern w:val="1"/>
          <w:sz w:val="20"/>
          <w:szCs w:val="20"/>
          <w:lang w:eastAsia="ar-SA"/>
        </w:rPr>
        <w:t>mi</w:t>
      </w:r>
      <w:r w:rsidRPr="008D7C0B">
        <w:rPr>
          <w:rFonts w:ascii="Arial" w:hAnsi="Arial" w:cs="Arial"/>
          <w:spacing w:val="-2"/>
          <w:kern w:val="1"/>
          <w:sz w:val="20"/>
          <w:szCs w:val="20"/>
          <w:lang w:eastAsia="ar-SA"/>
        </w:rPr>
        <w:t>a</w:t>
      </w:r>
      <w:r w:rsidRPr="008D7C0B">
        <w:rPr>
          <w:rFonts w:ascii="Arial" w:hAnsi="Arial" w:cs="Arial"/>
          <w:spacing w:val="1"/>
          <w:kern w:val="1"/>
          <w:sz w:val="20"/>
          <w:szCs w:val="20"/>
          <w:lang w:eastAsia="ar-SA"/>
        </w:rPr>
        <w:t>n</w:t>
      </w:r>
      <w:r w:rsidRPr="008D7C0B">
        <w:rPr>
          <w:rFonts w:ascii="Arial" w:hAnsi="Arial" w:cs="Arial"/>
          <w:kern w:val="1"/>
          <w:sz w:val="20"/>
          <w:szCs w:val="20"/>
          <w:lang w:eastAsia="ar-SA"/>
        </w:rPr>
        <w:t xml:space="preserve">y </w:t>
      </w:r>
      <w:r w:rsidRPr="008D7C0B">
        <w:rPr>
          <w:rFonts w:ascii="Arial" w:hAnsi="Arial" w:cs="Arial"/>
          <w:spacing w:val="-1"/>
          <w:kern w:val="1"/>
          <w:sz w:val="20"/>
          <w:szCs w:val="20"/>
          <w:lang w:eastAsia="ar-SA"/>
        </w:rPr>
        <w:t>t</w:t>
      </w:r>
      <w:r w:rsidRPr="008D7C0B">
        <w:rPr>
          <w:rFonts w:ascii="Arial" w:hAnsi="Arial" w:cs="Arial"/>
          <w:kern w:val="1"/>
          <w:sz w:val="20"/>
          <w:szCs w:val="20"/>
          <w:lang w:eastAsia="ar-SA"/>
        </w:rPr>
        <w:t>reś</w:t>
      </w:r>
      <w:r w:rsidRPr="008D7C0B">
        <w:rPr>
          <w:rFonts w:ascii="Arial" w:hAnsi="Arial" w:cs="Arial"/>
          <w:spacing w:val="-1"/>
          <w:kern w:val="1"/>
          <w:sz w:val="20"/>
          <w:szCs w:val="20"/>
          <w:lang w:eastAsia="ar-SA"/>
        </w:rPr>
        <w:t>c</w:t>
      </w:r>
      <w:r w:rsidRPr="008D7C0B">
        <w:rPr>
          <w:rFonts w:ascii="Arial" w:hAnsi="Arial" w:cs="Arial"/>
          <w:kern w:val="1"/>
          <w:sz w:val="20"/>
          <w:szCs w:val="20"/>
          <w:lang w:eastAsia="ar-SA"/>
        </w:rPr>
        <w:t xml:space="preserve">i niniejszej umowy, </w:t>
      </w:r>
      <w:r w:rsidRPr="008D7C0B">
        <w:rPr>
          <w:rFonts w:ascii="Arial" w:hAnsi="Arial" w:cs="Arial"/>
          <w:spacing w:val="-1"/>
          <w:kern w:val="1"/>
          <w:sz w:val="20"/>
          <w:szCs w:val="20"/>
          <w:lang w:eastAsia="ar-SA"/>
        </w:rPr>
        <w:t>w</w:t>
      </w:r>
      <w:r w:rsidRPr="008D7C0B">
        <w:rPr>
          <w:rFonts w:ascii="Arial" w:hAnsi="Arial" w:cs="Arial"/>
          <w:kern w:val="1"/>
          <w:sz w:val="20"/>
          <w:szCs w:val="20"/>
          <w:lang w:eastAsia="ar-SA"/>
        </w:rPr>
        <w:t xml:space="preserve">ymagają </w:t>
      </w:r>
      <w:r w:rsidRPr="008D7C0B">
        <w:rPr>
          <w:rFonts w:ascii="Arial" w:hAnsi="Arial" w:cs="Arial"/>
          <w:spacing w:val="1"/>
          <w:kern w:val="1"/>
          <w:sz w:val="20"/>
          <w:szCs w:val="20"/>
          <w:lang w:eastAsia="ar-SA"/>
        </w:rPr>
        <w:t>f</w:t>
      </w:r>
      <w:r w:rsidRPr="008D7C0B">
        <w:rPr>
          <w:rFonts w:ascii="Arial" w:hAnsi="Arial" w:cs="Arial"/>
          <w:kern w:val="1"/>
          <w:sz w:val="20"/>
          <w:szCs w:val="20"/>
          <w:lang w:eastAsia="ar-SA"/>
        </w:rPr>
        <w:t>o</w:t>
      </w:r>
      <w:r w:rsidRPr="008D7C0B">
        <w:rPr>
          <w:rFonts w:ascii="Arial" w:hAnsi="Arial" w:cs="Arial"/>
          <w:spacing w:val="-2"/>
          <w:kern w:val="1"/>
          <w:sz w:val="20"/>
          <w:szCs w:val="20"/>
          <w:lang w:eastAsia="ar-SA"/>
        </w:rPr>
        <w:t>r</w:t>
      </w:r>
      <w:r w:rsidRPr="008D7C0B">
        <w:rPr>
          <w:rFonts w:ascii="Arial" w:hAnsi="Arial" w:cs="Arial"/>
          <w:kern w:val="1"/>
          <w:sz w:val="20"/>
          <w:szCs w:val="20"/>
          <w:lang w:eastAsia="ar-SA"/>
        </w:rPr>
        <w:t>my</w:t>
      </w:r>
      <w:r w:rsidRPr="008D7C0B">
        <w:rPr>
          <w:rFonts w:ascii="Arial" w:hAnsi="Arial" w:cs="Arial"/>
          <w:spacing w:val="16"/>
          <w:kern w:val="1"/>
          <w:sz w:val="20"/>
          <w:szCs w:val="20"/>
          <w:lang w:eastAsia="ar-SA"/>
        </w:rPr>
        <w:t xml:space="preserve"> </w:t>
      </w:r>
      <w:r w:rsidRPr="008D7C0B">
        <w:rPr>
          <w:rFonts w:ascii="Arial" w:hAnsi="Arial" w:cs="Arial"/>
          <w:spacing w:val="1"/>
          <w:kern w:val="1"/>
          <w:sz w:val="20"/>
          <w:szCs w:val="20"/>
          <w:lang w:eastAsia="ar-SA"/>
        </w:rPr>
        <w:t>p</w:t>
      </w:r>
      <w:r w:rsidRPr="008D7C0B">
        <w:rPr>
          <w:rFonts w:ascii="Arial" w:hAnsi="Arial" w:cs="Arial"/>
          <w:kern w:val="1"/>
          <w:sz w:val="20"/>
          <w:szCs w:val="20"/>
          <w:lang w:eastAsia="ar-SA"/>
        </w:rPr>
        <w:t>isem</w:t>
      </w:r>
      <w:r w:rsidRPr="008D7C0B">
        <w:rPr>
          <w:rFonts w:ascii="Arial" w:hAnsi="Arial" w:cs="Arial"/>
          <w:spacing w:val="1"/>
          <w:kern w:val="1"/>
          <w:sz w:val="20"/>
          <w:szCs w:val="20"/>
          <w:lang w:eastAsia="ar-SA"/>
        </w:rPr>
        <w:t>n</w:t>
      </w:r>
      <w:r w:rsidRPr="008D7C0B">
        <w:rPr>
          <w:rFonts w:ascii="Arial" w:hAnsi="Arial" w:cs="Arial"/>
          <w:spacing w:val="-2"/>
          <w:kern w:val="1"/>
          <w:sz w:val="20"/>
          <w:szCs w:val="20"/>
          <w:lang w:eastAsia="ar-SA"/>
        </w:rPr>
        <w:t>e</w:t>
      </w:r>
      <w:r w:rsidRPr="008D7C0B">
        <w:rPr>
          <w:rFonts w:ascii="Arial" w:hAnsi="Arial" w:cs="Arial"/>
          <w:kern w:val="1"/>
          <w:sz w:val="20"/>
          <w:szCs w:val="20"/>
          <w:lang w:eastAsia="ar-SA"/>
        </w:rPr>
        <w:t>j (aneks)</w:t>
      </w:r>
      <w:r w:rsidRPr="008D7C0B">
        <w:rPr>
          <w:rFonts w:ascii="Arial" w:hAnsi="Arial" w:cs="Arial"/>
          <w:spacing w:val="15"/>
          <w:kern w:val="1"/>
          <w:sz w:val="20"/>
          <w:szCs w:val="20"/>
          <w:lang w:eastAsia="ar-SA"/>
        </w:rPr>
        <w:t xml:space="preserve"> </w:t>
      </w:r>
      <w:r w:rsidRPr="008D7C0B">
        <w:rPr>
          <w:rFonts w:ascii="Arial" w:hAnsi="Arial" w:cs="Arial"/>
          <w:spacing w:val="1"/>
          <w:kern w:val="1"/>
          <w:sz w:val="20"/>
          <w:szCs w:val="20"/>
          <w:lang w:eastAsia="ar-SA"/>
        </w:rPr>
        <w:t>p</w:t>
      </w:r>
      <w:r w:rsidRPr="008D7C0B">
        <w:rPr>
          <w:rFonts w:ascii="Arial" w:hAnsi="Arial" w:cs="Arial"/>
          <w:spacing w:val="-2"/>
          <w:kern w:val="1"/>
          <w:sz w:val="20"/>
          <w:szCs w:val="20"/>
          <w:lang w:eastAsia="ar-SA"/>
        </w:rPr>
        <w:t>o</w:t>
      </w:r>
      <w:r w:rsidRPr="008D7C0B">
        <w:rPr>
          <w:rFonts w:ascii="Arial" w:hAnsi="Arial" w:cs="Arial"/>
          <w:kern w:val="1"/>
          <w:sz w:val="20"/>
          <w:szCs w:val="20"/>
          <w:lang w:eastAsia="ar-SA"/>
        </w:rPr>
        <w:t>d rygor</w:t>
      </w:r>
      <w:r w:rsidRPr="008D7C0B">
        <w:rPr>
          <w:rFonts w:ascii="Arial" w:hAnsi="Arial" w:cs="Arial"/>
          <w:spacing w:val="1"/>
          <w:kern w:val="1"/>
          <w:sz w:val="20"/>
          <w:szCs w:val="20"/>
          <w:lang w:eastAsia="ar-SA"/>
        </w:rPr>
        <w:t>e</w:t>
      </w:r>
      <w:r w:rsidRPr="008D7C0B">
        <w:rPr>
          <w:rFonts w:ascii="Arial" w:hAnsi="Arial" w:cs="Arial"/>
          <w:kern w:val="1"/>
          <w:sz w:val="20"/>
          <w:szCs w:val="20"/>
          <w:lang w:eastAsia="ar-SA"/>
        </w:rPr>
        <w:t>m</w:t>
      </w:r>
      <w:r w:rsidRPr="008D7C0B">
        <w:rPr>
          <w:rFonts w:ascii="Arial" w:hAnsi="Arial" w:cs="Arial"/>
          <w:spacing w:val="2"/>
          <w:kern w:val="1"/>
          <w:sz w:val="20"/>
          <w:szCs w:val="20"/>
          <w:lang w:eastAsia="ar-SA"/>
        </w:rPr>
        <w:t xml:space="preserve"> </w:t>
      </w:r>
      <w:r w:rsidRPr="008D7C0B">
        <w:rPr>
          <w:rFonts w:ascii="Arial" w:hAnsi="Arial" w:cs="Arial"/>
          <w:spacing w:val="1"/>
          <w:kern w:val="1"/>
          <w:sz w:val="20"/>
          <w:szCs w:val="20"/>
          <w:lang w:eastAsia="ar-SA"/>
        </w:rPr>
        <w:t>n</w:t>
      </w:r>
      <w:r w:rsidRPr="008D7C0B">
        <w:rPr>
          <w:rFonts w:ascii="Arial" w:hAnsi="Arial" w:cs="Arial"/>
          <w:spacing w:val="-2"/>
          <w:kern w:val="1"/>
          <w:sz w:val="20"/>
          <w:szCs w:val="20"/>
          <w:lang w:eastAsia="ar-SA"/>
        </w:rPr>
        <w:t>i</w:t>
      </w:r>
      <w:r w:rsidRPr="008D7C0B">
        <w:rPr>
          <w:rFonts w:ascii="Arial" w:hAnsi="Arial" w:cs="Arial"/>
          <w:kern w:val="1"/>
          <w:sz w:val="20"/>
          <w:szCs w:val="20"/>
          <w:lang w:eastAsia="ar-SA"/>
        </w:rPr>
        <w:t>eważ</w:t>
      </w:r>
      <w:r w:rsidRPr="008D7C0B">
        <w:rPr>
          <w:rFonts w:ascii="Arial" w:hAnsi="Arial" w:cs="Arial"/>
          <w:spacing w:val="1"/>
          <w:kern w:val="1"/>
          <w:sz w:val="20"/>
          <w:szCs w:val="20"/>
          <w:lang w:eastAsia="ar-SA"/>
        </w:rPr>
        <w:t>n</w:t>
      </w:r>
      <w:r w:rsidRPr="008D7C0B">
        <w:rPr>
          <w:rFonts w:ascii="Arial" w:hAnsi="Arial" w:cs="Arial"/>
          <w:kern w:val="1"/>
          <w:sz w:val="20"/>
          <w:szCs w:val="20"/>
          <w:lang w:eastAsia="ar-SA"/>
        </w:rPr>
        <w:t>oś</w:t>
      </w:r>
      <w:r w:rsidRPr="008D7C0B">
        <w:rPr>
          <w:rFonts w:ascii="Arial" w:hAnsi="Arial" w:cs="Arial"/>
          <w:spacing w:val="-1"/>
          <w:kern w:val="1"/>
          <w:sz w:val="20"/>
          <w:szCs w:val="20"/>
          <w:lang w:eastAsia="ar-SA"/>
        </w:rPr>
        <w:t>c</w:t>
      </w:r>
      <w:r w:rsidRPr="008D7C0B">
        <w:rPr>
          <w:rFonts w:ascii="Arial" w:hAnsi="Arial" w:cs="Arial"/>
          <w:kern w:val="1"/>
          <w:sz w:val="20"/>
          <w:szCs w:val="20"/>
          <w:lang w:eastAsia="ar-SA"/>
        </w:rPr>
        <w:t>i.</w:t>
      </w:r>
    </w:p>
    <w:p w:rsidR="0040091A" w:rsidRPr="008D7C0B" w:rsidRDefault="0040091A" w:rsidP="0040091A">
      <w:pPr>
        <w:widowControl w:val="0"/>
        <w:numPr>
          <w:ilvl w:val="0"/>
          <w:numId w:val="23"/>
        </w:numPr>
        <w:tabs>
          <w:tab w:val="left" w:pos="360"/>
        </w:tabs>
        <w:overflowPunct w:val="0"/>
        <w:ind w:right="114"/>
        <w:jc w:val="both"/>
        <w:textAlignment w:val="baseline"/>
        <w:rPr>
          <w:rFonts w:ascii="Arial" w:hAnsi="Arial" w:cs="Arial"/>
          <w:kern w:val="1"/>
          <w:sz w:val="20"/>
          <w:szCs w:val="20"/>
          <w:lang w:eastAsia="ar-SA"/>
        </w:rPr>
      </w:pPr>
      <w:r w:rsidRPr="008D7C0B">
        <w:rPr>
          <w:rFonts w:ascii="Arial" w:hAnsi="Arial" w:cs="Arial"/>
          <w:kern w:val="1"/>
          <w:sz w:val="20"/>
          <w:szCs w:val="20"/>
          <w:lang w:eastAsia="ar-SA"/>
        </w:rPr>
        <w:t>W sprawach nie uregulowanych umową stosuje się przepisy Kodeksu Cywilnego</w:t>
      </w:r>
      <w:r>
        <w:rPr>
          <w:rFonts w:ascii="Arial" w:hAnsi="Arial" w:cs="Arial"/>
          <w:kern w:val="1"/>
          <w:sz w:val="20"/>
          <w:szCs w:val="20"/>
          <w:lang w:eastAsia="ar-SA"/>
        </w:rPr>
        <w:t>.</w:t>
      </w:r>
    </w:p>
    <w:p w:rsidR="0040091A" w:rsidRPr="008D7C0B" w:rsidRDefault="0040091A" w:rsidP="0040091A">
      <w:pPr>
        <w:widowControl w:val="0"/>
        <w:numPr>
          <w:ilvl w:val="0"/>
          <w:numId w:val="23"/>
        </w:numPr>
        <w:tabs>
          <w:tab w:val="left" w:pos="360"/>
        </w:tabs>
        <w:overflowPunct w:val="0"/>
        <w:ind w:right="114"/>
        <w:jc w:val="both"/>
        <w:textAlignment w:val="baseline"/>
        <w:rPr>
          <w:rFonts w:ascii="Arial" w:hAnsi="Arial" w:cs="Arial"/>
          <w:kern w:val="1"/>
          <w:sz w:val="20"/>
          <w:szCs w:val="20"/>
          <w:lang w:eastAsia="ar-SA"/>
        </w:rPr>
      </w:pPr>
      <w:r w:rsidRPr="008D7C0B">
        <w:rPr>
          <w:rFonts w:ascii="Arial" w:hAnsi="Arial" w:cs="Arial"/>
          <w:kern w:val="1"/>
          <w:sz w:val="20"/>
          <w:szCs w:val="20"/>
          <w:lang w:eastAsia="ar-SA"/>
        </w:rPr>
        <w:t xml:space="preserve">Wszelkie spory wynikające z realizacji niniejszej umowy lub w związku z nią, będą rozstrzygane   przez właściwy sąd powszechny, według siedziby Zamawiającego. </w:t>
      </w:r>
    </w:p>
    <w:p w:rsidR="0040091A" w:rsidRPr="008D7C0B" w:rsidRDefault="0040091A" w:rsidP="0040091A">
      <w:pPr>
        <w:widowControl w:val="0"/>
        <w:numPr>
          <w:ilvl w:val="0"/>
          <w:numId w:val="23"/>
        </w:numPr>
        <w:tabs>
          <w:tab w:val="left" w:pos="360"/>
        </w:tabs>
        <w:overflowPunct w:val="0"/>
        <w:ind w:right="114"/>
        <w:jc w:val="both"/>
        <w:textAlignment w:val="baseline"/>
        <w:rPr>
          <w:rFonts w:ascii="Arial" w:hAnsi="Arial" w:cs="Arial"/>
          <w:kern w:val="1"/>
          <w:sz w:val="20"/>
          <w:szCs w:val="20"/>
          <w:lang w:eastAsia="ar-SA"/>
        </w:rPr>
      </w:pPr>
      <w:r w:rsidRPr="008D7C0B">
        <w:rPr>
          <w:rFonts w:ascii="Arial" w:hAnsi="Arial" w:cs="Arial"/>
          <w:kern w:val="1"/>
          <w:sz w:val="20"/>
          <w:szCs w:val="20"/>
          <w:lang w:eastAsia="ar-SA"/>
        </w:rPr>
        <w:t>Niniejsza umowa została sporządzona w dwóch jednobrzmiących egzemplarzach – 1</w:t>
      </w:r>
      <w:r>
        <w:rPr>
          <w:rFonts w:ascii="Arial" w:hAnsi="Arial" w:cs="Arial"/>
          <w:kern w:val="1"/>
          <w:sz w:val="20"/>
          <w:szCs w:val="20"/>
          <w:lang w:eastAsia="ar-SA"/>
        </w:rPr>
        <w:t> </w:t>
      </w:r>
      <w:r w:rsidRPr="008D7C0B">
        <w:rPr>
          <w:rFonts w:ascii="Arial" w:hAnsi="Arial" w:cs="Arial"/>
          <w:kern w:val="1"/>
          <w:sz w:val="20"/>
          <w:szCs w:val="20"/>
          <w:lang w:eastAsia="ar-SA"/>
        </w:rPr>
        <w:t>egzemplarz  dla Zamawiającego, 1 egzemplarz dla Wykonawcy.</w:t>
      </w:r>
    </w:p>
    <w:p w:rsidR="0040091A" w:rsidRPr="008D7C0B" w:rsidRDefault="0040091A" w:rsidP="0040091A">
      <w:pPr>
        <w:widowControl w:val="0"/>
        <w:overflowPunct w:val="0"/>
        <w:jc w:val="both"/>
        <w:textAlignment w:val="baseline"/>
        <w:rPr>
          <w:rFonts w:ascii="Arial" w:hAnsi="Arial" w:cs="Arial"/>
          <w:color w:val="00000A"/>
          <w:kern w:val="1"/>
          <w:sz w:val="20"/>
          <w:szCs w:val="20"/>
          <w:lang w:eastAsia="ar-SA"/>
        </w:rPr>
      </w:pPr>
    </w:p>
    <w:p w:rsidR="0040091A" w:rsidRDefault="0040091A" w:rsidP="0040091A">
      <w:pPr>
        <w:widowControl w:val="0"/>
        <w:overflowPunct w:val="0"/>
        <w:jc w:val="both"/>
        <w:textAlignment w:val="baseline"/>
        <w:rPr>
          <w:rFonts w:ascii="Arial" w:hAnsi="Arial" w:cs="Arial"/>
          <w:color w:val="00000A"/>
          <w:kern w:val="1"/>
          <w:sz w:val="20"/>
          <w:szCs w:val="20"/>
          <w:lang w:eastAsia="ar-SA"/>
        </w:rPr>
      </w:pPr>
    </w:p>
    <w:p w:rsidR="0040091A" w:rsidRDefault="0040091A" w:rsidP="0040091A">
      <w:pPr>
        <w:widowControl w:val="0"/>
        <w:overflowPunct w:val="0"/>
        <w:jc w:val="both"/>
        <w:textAlignment w:val="baseline"/>
        <w:rPr>
          <w:rFonts w:ascii="Arial" w:hAnsi="Arial" w:cs="Arial"/>
          <w:color w:val="00000A"/>
          <w:kern w:val="1"/>
          <w:sz w:val="20"/>
          <w:szCs w:val="20"/>
          <w:lang w:eastAsia="ar-SA"/>
        </w:rPr>
      </w:pPr>
    </w:p>
    <w:p w:rsidR="0040091A" w:rsidRPr="008D7C0B" w:rsidRDefault="0040091A" w:rsidP="0040091A">
      <w:pPr>
        <w:widowControl w:val="0"/>
        <w:overflowPunct w:val="0"/>
        <w:jc w:val="both"/>
        <w:textAlignment w:val="baseline"/>
        <w:rPr>
          <w:rFonts w:ascii="Arial" w:hAnsi="Arial" w:cs="Arial"/>
          <w:color w:val="00000A"/>
          <w:kern w:val="1"/>
          <w:sz w:val="20"/>
          <w:szCs w:val="20"/>
          <w:lang w:eastAsia="ar-SA"/>
        </w:rPr>
      </w:pPr>
    </w:p>
    <w:p w:rsidR="0040091A" w:rsidRDefault="0040091A" w:rsidP="0040091A">
      <w:pPr>
        <w:widowControl w:val="0"/>
        <w:overflowPunct w:val="0"/>
        <w:jc w:val="center"/>
        <w:textAlignment w:val="baseline"/>
        <w:rPr>
          <w:rFonts w:ascii="Arial" w:hAnsi="Arial" w:cs="Arial"/>
          <w:b/>
          <w:i/>
          <w:color w:val="00000A"/>
          <w:kern w:val="1"/>
          <w:sz w:val="20"/>
          <w:szCs w:val="20"/>
          <w:u w:val="single"/>
          <w:lang w:eastAsia="ar-SA"/>
        </w:rPr>
      </w:pPr>
      <w:r w:rsidRPr="008D7C0B">
        <w:rPr>
          <w:rFonts w:ascii="Arial" w:hAnsi="Arial" w:cs="Arial"/>
          <w:b/>
          <w:i/>
          <w:color w:val="00000A"/>
          <w:kern w:val="1"/>
          <w:sz w:val="20"/>
          <w:szCs w:val="20"/>
          <w:u w:val="single"/>
          <w:lang w:eastAsia="ar-SA"/>
        </w:rPr>
        <w:t>Wykonawca</w:t>
      </w:r>
      <w:r>
        <w:rPr>
          <w:rFonts w:ascii="Arial" w:hAnsi="Arial" w:cs="Arial"/>
          <w:b/>
          <w:i/>
          <w:color w:val="00000A"/>
          <w:kern w:val="1"/>
          <w:sz w:val="20"/>
          <w:szCs w:val="20"/>
          <w:lang w:eastAsia="ar-SA"/>
        </w:rPr>
        <w:tab/>
      </w:r>
      <w:r>
        <w:rPr>
          <w:rFonts w:ascii="Arial" w:hAnsi="Arial" w:cs="Arial"/>
          <w:b/>
          <w:i/>
          <w:color w:val="00000A"/>
          <w:kern w:val="1"/>
          <w:sz w:val="20"/>
          <w:szCs w:val="20"/>
          <w:lang w:eastAsia="ar-SA"/>
        </w:rPr>
        <w:tab/>
      </w:r>
      <w:r>
        <w:rPr>
          <w:rFonts w:ascii="Arial" w:hAnsi="Arial" w:cs="Arial"/>
          <w:b/>
          <w:i/>
          <w:color w:val="00000A"/>
          <w:kern w:val="1"/>
          <w:sz w:val="20"/>
          <w:szCs w:val="20"/>
          <w:lang w:eastAsia="ar-SA"/>
        </w:rPr>
        <w:tab/>
      </w:r>
      <w:r>
        <w:rPr>
          <w:rFonts w:ascii="Arial" w:hAnsi="Arial" w:cs="Arial"/>
          <w:b/>
          <w:i/>
          <w:color w:val="00000A"/>
          <w:kern w:val="1"/>
          <w:sz w:val="20"/>
          <w:szCs w:val="20"/>
          <w:lang w:eastAsia="ar-SA"/>
        </w:rPr>
        <w:tab/>
      </w:r>
      <w:r>
        <w:rPr>
          <w:rFonts w:ascii="Arial" w:hAnsi="Arial" w:cs="Arial"/>
          <w:b/>
          <w:i/>
          <w:color w:val="00000A"/>
          <w:kern w:val="1"/>
          <w:sz w:val="20"/>
          <w:szCs w:val="20"/>
          <w:lang w:eastAsia="ar-SA"/>
        </w:rPr>
        <w:tab/>
      </w:r>
      <w:r>
        <w:rPr>
          <w:rFonts w:ascii="Arial" w:hAnsi="Arial" w:cs="Arial"/>
          <w:b/>
          <w:i/>
          <w:color w:val="00000A"/>
          <w:kern w:val="1"/>
          <w:sz w:val="20"/>
          <w:szCs w:val="20"/>
          <w:lang w:eastAsia="ar-SA"/>
        </w:rPr>
        <w:tab/>
      </w:r>
      <w:r>
        <w:rPr>
          <w:rFonts w:ascii="Arial" w:hAnsi="Arial" w:cs="Arial"/>
          <w:b/>
          <w:i/>
          <w:color w:val="00000A"/>
          <w:kern w:val="1"/>
          <w:sz w:val="20"/>
          <w:szCs w:val="20"/>
          <w:lang w:eastAsia="ar-SA"/>
        </w:rPr>
        <w:tab/>
      </w:r>
      <w:r>
        <w:rPr>
          <w:rFonts w:ascii="Arial" w:hAnsi="Arial" w:cs="Arial"/>
          <w:b/>
          <w:i/>
          <w:color w:val="00000A"/>
          <w:kern w:val="1"/>
          <w:sz w:val="20"/>
          <w:szCs w:val="20"/>
          <w:lang w:eastAsia="ar-SA"/>
        </w:rPr>
        <w:tab/>
      </w:r>
      <w:r w:rsidRPr="008D7C0B">
        <w:rPr>
          <w:rFonts w:ascii="Arial" w:hAnsi="Arial" w:cs="Arial"/>
          <w:b/>
          <w:i/>
          <w:color w:val="00000A"/>
          <w:kern w:val="1"/>
          <w:sz w:val="20"/>
          <w:szCs w:val="20"/>
          <w:u w:val="single"/>
          <w:lang w:eastAsia="ar-SA"/>
        </w:rPr>
        <w:t>Zamawiający</w:t>
      </w:r>
      <w:r>
        <w:rPr>
          <w:rFonts w:ascii="Arial" w:hAnsi="Arial" w:cs="Arial"/>
          <w:b/>
          <w:i/>
          <w:color w:val="00000A"/>
          <w:kern w:val="1"/>
          <w:sz w:val="20"/>
          <w:szCs w:val="20"/>
          <w:lang w:eastAsia="ar-SA"/>
        </w:rPr>
        <w:tab/>
      </w:r>
      <w:r>
        <w:rPr>
          <w:rFonts w:ascii="Arial" w:hAnsi="Arial" w:cs="Arial"/>
          <w:b/>
          <w:i/>
          <w:color w:val="00000A"/>
          <w:kern w:val="1"/>
          <w:sz w:val="20"/>
          <w:szCs w:val="20"/>
          <w:lang w:eastAsia="ar-SA"/>
        </w:rPr>
        <w:tab/>
      </w:r>
      <w:r>
        <w:rPr>
          <w:rFonts w:ascii="Arial" w:hAnsi="Arial" w:cs="Arial"/>
          <w:b/>
          <w:i/>
          <w:color w:val="00000A"/>
          <w:kern w:val="1"/>
          <w:sz w:val="20"/>
          <w:szCs w:val="20"/>
          <w:lang w:eastAsia="ar-SA"/>
        </w:rPr>
        <w:tab/>
      </w:r>
      <w:r>
        <w:rPr>
          <w:rFonts w:ascii="Arial" w:hAnsi="Arial" w:cs="Arial"/>
          <w:b/>
          <w:i/>
          <w:color w:val="00000A"/>
          <w:kern w:val="1"/>
          <w:sz w:val="20"/>
          <w:szCs w:val="20"/>
          <w:lang w:eastAsia="ar-SA"/>
        </w:rPr>
        <w:tab/>
      </w:r>
      <w:r>
        <w:rPr>
          <w:rFonts w:ascii="Arial" w:hAnsi="Arial" w:cs="Arial"/>
          <w:b/>
          <w:i/>
          <w:color w:val="00000A"/>
          <w:kern w:val="1"/>
          <w:sz w:val="20"/>
          <w:szCs w:val="20"/>
          <w:lang w:eastAsia="ar-SA"/>
        </w:rPr>
        <w:tab/>
      </w:r>
      <w:r>
        <w:rPr>
          <w:rFonts w:ascii="Arial" w:hAnsi="Arial" w:cs="Arial"/>
          <w:b/>
          <w:i/>
          <w:color w:val="00000A"/>
          <w:kern w:val="1"/>
          <w:sz w:val="20"/>
          <w:szCs w:val="20"/>
          <w:lang w:eastAsia="ar-SA"/>
        </w:rPr>
        <w:tab/>
      </w:r>
      <w:r>
        <w:rPr>
          <w:rFonts w:ascii="Arial" w:hAnsi="Arial" w:cs="Arial"/>
          <w:b/>
          <w:i/>
          <w:color w:val="00000A"/>
          <w:kern w:val="1"/>
          <w:sz w:val="20"/>
          <w:szCs w:val="20"/>
          <w:lang w:eastAsia="ar-SA"/>
        </w:rPr>
        <w:tab/>
      </w:r>
      <w:r>
        <w:rPr>
          <w:rFonts w:ascii="Arial" w:hAnsi="Arial" w:cs="Arial"/>
          <w:b/>
          <w:i/>
          <w:color w:val="00000A"/>
          <w:kern w:val="1"/>
          <w:sz w:val="20"/>
          <w:szCs w:val="20"/>
          <w:lang w:eastAsia="ar-SA"/>
        </w:rPr>
        <w:tab/>
      </w:r>
      <w:r>
        <w:rPr>
          <w:rFonts w:ascii="Arial" w:hAnsi="Arial" w:cs="Arial"/>
          <w:b/>
          <w:i/>
          <w:color w:val="00000A"/>
          <w:kern w:val="1"/>
          <w:sz w:val="20"/>
          <w:szCs w:val="20"/>
          <w:lang w:eastAsia="ar-SA"/>
        </w:rPr>
        <w:tab/>
      </w:r>
      <w:r>
        <w:rPr>
          <w:rFonts w:ascii="Arial" w:hAnsi="Arial" w:cs="Arial"/>
          <w:b/>
          <w:i/>
          <w:color w:val="00000A"/>
          <w:kern w:val="1"/>
          <w:sz w:val="20"/>
          <w:szCs w:val="20"/>
          <w:lang w:eastAsia="ar-SA"/>
        </w:rPr>
        <w:tab/>
      </w:r>
      <w:r>
        <w:rPr>
          <w:rFonts w:ascii="Arial" w:hAnsi="Arial" w:cs="Arial"/>
          <w:b/>
          <w:i/>
          <w:color w:val="00000A"/>
          <w:kern w:val="1"/>
          <w:sz w:val="20"/>
          <w:szCs w:val="20"/>
          <w:lang w:eastAsia="ar-SA"/>
        </w:rPr>
        <w:tab/>
      </w:r>
      <w:r>
        <w:rPr>
          <w:rFonts w:ascii="Arial" w:hAnsi="Arial" w:cs="Arial"/>
          <w:b/>
          <w:i/>
          <w:color w:val="00000A"/>
          <w:kern w:val="1"/>
          <w:sz w:val="20"/>
          <w:szCs w:val="20"/>
          <w:lang w:eastAsia="ar-SA"/>
        </w:rPr>
        <w:tab/>
      </w:r>
      <w:r>
        <w:rPr>
          <w:rFonts w:ascii="Arial" w:hAnsi="Arial" w:cs="Arial"/>
          <w:b/>
          <w:i/>
          <w:color w:val="00000A"/>
          <w:kern w:val="1"/>
          <w:sz w:val="20"/>
          <w:szCs w:val="20"/>
          <w:lang w:eastAsia="ar-SA"/>
        </w:rPr>
        <w:tab/>
      </w:r>
      <w:r>
        <w:rPr>
          <w:rFonts w:ascii="Arial" w:hAnsi="Arial" w:cs="Arial"/>
          <w:b/>
          <w:i/>
          <w:color w:val="00000A"/>
          <w:kern w:val="1"/>
          <w:sz w:val="20"/>
          <w:szCs w:val="20"/>
          <w:lang w:eastAsia="ar-SA"/>
        </w:rPr>
        <w:tab/>
      </w:r>
      <w:r>
        <w:rPr>
          <w:rFonts w:ascii="Arial" w:hAnsi="Arial" w:cs="Arial"/>
          <w:b/>
          <w:i/>
          <w:color w:val="00000A"/>
          <w:kern w:val="1"/>
          <w:sz w:val="20"/>
          <w:szCs w:val="20"/>
          <w:lang w:eastAsia="ar-SA"/>
        </w:rPr>
        <w:tab/>
      </w:r>
      <w:r>
        <w:rPr>
          <w:rFonts w:ascii="Arial" w:hAnsi="Arial" w:cs="Arial"/>
          <w:b/>
          <w:i/>
          <w:color w:val="00000A"/>
          <w:kern w:val="1"/>
          <w:sz w:val="20"/>
          <w:szCs w:val="20"/>
          <w:lang w:eastAsia="ar-SA"/>
        </w:rPr>
        <w:tab/>
      </w:r>
      <w:r>
        <w:rPr>
          <w:rFonts w:ascii="Arial" w:hAnsi="Arial" w:cs="Arial"/>
          <w:b/>
          <w:i/>
          <w:color w:val="00000A"/>
          <w:kern w:val="1"/>
          <w:sz w:val="20"/>
          <w:szCs w:val="20"/>
          <w:lang w:eastAsia="ar-SA"/>
        </w:rPr>
        <w:tab/>
      </w:r>
      <w:r>
        <w:rPr>
          <w:rFonts w:ascii="Arial" w:hAnsi="Arial" w:cs="Arial"/>
          <w:b/>
          <w:i/>
          <w:color w:val="00000A"/>
          <w:kern w:val="1"/>
          <w:sz w:val="20"/>
          <w:szCs w:val="20"/>
          <w:lang w:eastAsia="ar-SA"/>
        </w:rPr>
        <w:tab/>
      </w:r>
      <w:r>
        <w:rPr>
          <w:rFonts w:ascii="Arial" w:hAnsi="Arial" w:cs="Arial"/>
          <w:b/>
          <w:i/>
          <w:color w:val="00000A"/>
          <w:kern w:val="1"/>
          <w:sz w:val="20"/>
          <w:szCs w:val="20"/>
          <w:lang w:eastAsia="ar-SA"/>
        </w:rPr>
        <w:tab/>
      </w:r>
      <w:r>
        <w:rPr>
          <w:rFonts w:ascii="Arial" w:hAnsi="Arial" w:cs="Arial"/>
          <w:b/>
          <w:i/>
          <w:color w:val="00000A"/>
          <w:kern w:val="1"/>
          <w:sz w:val="20"/>
          <w:szCs w:val="20"/>
          <w:lang w:eastAsia="ar-SA"/>
        </w:rPr>
        <w:tab/>
      </w:r>
      <w:r>
        <w:rPr>
          <w:rFonts w:ascii="Arial" w:hAnsi="Arial" w:cs="Arial"/>
          <w:b/>
          <w:i/>
          <w:color w:val="00000A"/>
          <w:kern w:val="1"/>
          <w:sz w:val="20"/>
          <w:szCs w:val="20"/>
          <w:lang w:eastAsia="ar-SA"/>
        </w:rPr>
        <w:tab/>
      </w:r>
      <w:r>
        <w:rPr>
          <w:rFonts w:ascii="Arial" w:hAnsi="Arial" w:cs="Arial"/>
          <w:b/>
          <w:i/>
          <w:color w:val="00000A"/>
          <w:kern w:val="1"/>
          <w:sz w:val="20"/>
          <w:szCs w:val="20"/>
          <w:lang w:eastAsia="ar-SA"/>
        </w:rPr>
        <w:tab/>
      </w:r>
      <w:r>
        <w:rPr>
          <w:rFonts w:ascii="Arial" w:hAnsi="Arial" w:cs="Arial"/>
          <w:b/>
          <w:i/>
          <w:color w:val="00000A"/>
          <w:kern w:val="1"/>
          <w:sz w:val="20"/>
          <w:szCs w:val="20"/>
          <w:lang w:eastAsia="ar-SA"/>
        </w:rPr>
        <w:tab/>
      </w:r>
      <w:r>
        <w:rPr>
          <w:rFonts w:ascii="Arial" w:hAnsi="Arial" w:cs="Arial"/>
          <w:b/>
          <w:i/>
          <w:color w:val="00000A"/>
          <w:kern w:val="1"/>
          <w:sz w:val="20"/>
          <w:szCs w:val="20"/>
          <w:lang w:eastAsia="ar-SA"/>
        </w:rPr>
        <w:tab/>
      </w:r>
      <w:r>
        <w:rPr>
          <w:rFonts w:ascii="Arial" w:hAnsi="Arial" w:cs="Arial"/>
          <w:b/>
          <w:i/>
          <w:color w:val="00000A"/>
          <w:kern w:val="1"/>
          <w:sz w:val="20"/>
          <w:szCs w:val="20"/>
          <w:lang w:eastAsia="ar-SA"/>
        </w:rPr>
        <w:tab/>
      </w:r>
      <w:r>
        <w:rPr>
          <w:rFonts w:ascii="Arial" w:hAnsi="Arial" w:cs="Arial"/>
          <w:b/>
          <w:i/>
          <w:color w:val="00000A"/>
          <w:kern w:val="1"/>
          <w:sz w:val="20"/>
          <w:szCs w:val="20"/>
          <w:lang w:eastAsia="ar-SA"/>
        </w:rPr>
        <w:tab/>
      </w:r>
      <w:r>
        <w:rPr>
          <w:rFonts w:ascii="Arial" w:hAnsi="Arial" w:cs="Arial"/>
          <w:b/>
          <w:i/>
          <w:color w:val="00000A"/>
          <w:kern w:val="1"/>
          <w:sz w:val="20"/>
          <w:szCs w:val="20"/>
          <w:lang w:eastAsia="ar-SA"/>
        </w:rPr>
        <w:tab/>
      </w:r>
      <w:r>
        <w:rPr>
          <w:rFonts w:ascii="Arial" w:hAnsi="Arial" w:cs="Arial"/>
          <w:b/>
          <w:i/>
          <w:color w:val="00000A"/>
          <w:kern w:val="1"/>
          <w:sz w:val="20"/>
          <w:szCs w:val="20"/>
          <w:lang w:eastAsia="ar-SA"/>
        </w:rPr>
        <w:tab/>
      </w:r>
      <w:r>
        <w:rPr>
          <w:rFonts w:ascii="Arial" w:hAnsi="Arial" w:cs="Arial"/>
          <w:b/>
          <w:i/>
          <w:color w:val="00000A"/>
          <w:kern w:val="1"/>
          <w:sz w:val="20"/>
          <w:szCs w:val="20"/>
          <w:lang w:eastAsia="ar-SA"/>
        </w:rPr>
        <w:tab/>
      </w:r>
      <w:r>
        <w:rPr>
          <w:rFonts w:ascii="Arial" w:hAnsi="Arial" w:cs="Arial"/>
          <w:b/>
          <w:i/>
          <w:color w:val="00000A"/>
          <w:kern w:val="1"/>
          <w:sz w:val="20"/>
          <w:szCs w:val="20"/>
          <w:lang w:eastAsia="ar-SA"/>
        </w:rPr>
        <w:tab/>
      </w:r>
      <w:r>
        <w:rPr>
          <w:rFonts w:ascii="Arial" w:hAnsi="Arial" w:cs="Arial"/>
          <w:b/>
          <w:i/>
          <w:color w:val="00000A"/>
          <w:kern w:val="1"/>
          <w:sz w:val="20"/>
          <w:szCs w:val="20"/>
          <w:lang w:eastAsia="ar-SA"/>
        </w:rPr>
        <w:tab/>
      </w:r>
      <w:r w:rsidRPr="008D7C0B">
        <w:rPr>
          <w:rFonts w:ascii="Arial" w:hAnsi="Arial" w:cs="Arial"/>
          <w:b/>
          <w:i/>
          <w:color w:val="00000A"/>
          <w:kern w:val="1"/>
          <w:sz w:val="20"/>
          <w:szCs w:val="20"/>
          <w:lang w:eastAsia="ar-SA"/>
        </w:rPr>
        <w:tab/>
      </w:r>
    </w:p>
    <w:p w:rsidR="0040091A" w:rsidRPr="0040091A" w:rsidRDefault="0040091A" w:rsidP="0040091A">
      <w:pPr>
        <w:widowControl w:val="0"/>
        <w:overflowPunct w:val="0"/>
        <w:jc w:val="center"/>
        <w:textAlignment w:val="baseline"/>
        <w:rPr>
          <w:rFonts w:ascii="Arial" w:hAnsi="Arial" w:cs="Arial"/>
          <w:b/>
          <w:i/>
          <w:color w:val="00000A"/>
          <w:kern w:val="1"/>
          <w:sz w:val="20"/>
          <w:szCs w:val="20"/>
          <w:u w:val="single"/>
          <w:lang w:eastAsia="ar-SA"/>
        </w:rPr>
      </w:pPr>
      <w:bookmarkStart w:id="0" w:name="_GoBack"/>
      <w:bookmarkEnd w:id="0"/>
    </w:p>
    <w:p w:rsidR="0040091A" w:rsidRPr="001419E3" w:rsidRDefault="0040091A" w:rsidP="0040091A">
      <w:pPr>
        <w:jc w:val="both"/>
        <w:rPr>
          <w:rFonts w:ascii="Arial" w:hAnsi="Arial" w:cs="Arial"/>
          <w:sz w:val="20"/>
          <w:szCs w:val="20"/>
        </w:rPr>
      </w:pPr>
      <w:r w:rsidRPr="001419E3">
        <w:rPr>
          <w:rFonts w:ascii="Arial" w:hAnsi="Arial" w:cs="Arial"/>
          <w:b/>
          <w:sz w:val="20"/>
          <w:szCs w:val="20"/>
        </w:rPr>
        <w:t xml:space="preserve">Wzór umowy akceptuję bez zastrzeżeń: </w:t>
      </w:r>
    </w:p>
    <w:p w:rsidR="0040091A" w:rsidRPr="00531A3A" w:rsidRDefault="0040091A" w:rsidP="0040091A">
      <w:pPr>
        <w:rPr>
          <w:rFonts w:ascii="Arial" w:hAnsi="Arial" w:cs="Arial"/>
        </w:rPr>
      </w:pPr>
      <w:r>
        <w:rPr>
          <w:rFonts w:ascii="Arial" w:hAnsi="Arial" w:cs="Arial"/>
          <w:sz w:val="20"/>
          <w:szCs w:val="20"/>
        </w:rPr>
        <w:t>Data: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531A3A">
        <w:rPr>
          <w:rFonts w:ascii="Arial" w:hAnsi="Arial" w:cs="Arial"/>
          <w:sz w:val="20"/>
          <w:szCs w:val="20"/>
        </w:rPr>
        <w:t>…………………………………</w:t>
      </w:r>
      <w:r w:rsidRPr="005A274A">
        <w:rPr>
          <w:rFonts w:ascii="Arial" w:hAnsi="Arial" w:cs="Arial"/>
        </w:rPr>
        <w:t>……..</w:t>
      </w:r>
    </w:p>
    <w:p w:rsidR="0040091A" w:rsidRDefault="0040091A" w:rsidP="0040091A">
      <w:pPr>
        <w:ind w:left="5954"/>
        <w:rPr>
          <w:rFonts w:ascii="Arial" w:hAnsi="Arial" w:cs="Arial"/>
          <w:i/>
          <w:sz w:val="16"/>
          <w:szCs w:val="16"/>
        </w:rPr>
      </w:pPr>
      <w:r>
        <w:rPr>
          <w:rFonts w:ascii="Arial" w:hAnsi="Arial" w:cs="Arial"/>
          <w:i/>
          <w:sz w:val="16"/>
          <w:szCs w:val="16"/>
        </w:rPr>
        <w:t xml:space="preserve">      (</w:t>
      </w:r>
      <w:r w:rsidRPr="00531A3A">
        <w:rPr>
          <w:rFonts w:ascii="Arial" w:hAnsi="Arial" w:cs="Arial"/>
          <w:i/>
          <w:sz w:val="16"/>
          <w:szCs w:val="16"/>
        </w:rPr>
        <w:t>pieczątka i podpis Wykonawcy</w:t>
      </w:r>
      <w:r>
        <w:rPr>
          <w:rFonts w:ascii="Arial" w:hAnsi="Arial" w:cs="Arial"/>
          <w:i/>
          <w:sz w:val="16"/>
          <w:szCs w:val="16"/>
        </w:rPr>
        <w:t xml:space="preserve"> </w:t>
      </w:r>
    </w:p>
    <w:p w:rsidR="0040091A" w:rsidRDefault="0040091A" w:rsidP="0040091A">
      <w:pPr>
        <w:ind w:left="5954"/>
        <w:rPr>
          <w:rFonts w:ascii="Arial" w:hAnsi="Arial" w:cs="Arial"/>
          <w:b/>
          <w:sz w:val="22"/>
          <w:szCs w:val="22"/>
        </w:rPr>
      </w:pPr>
      <w:r w:rsidRPr="00531A3A">
        <w:rPr>
          <w:rFonts w:ascii="Arial" w:hAnsi="Arial" w:cs="Arial"/>
          <w:i/>
          <w:sz w:val="16"/>
          <w:szCs w:val="16"/>
        </w:rPr>
        <w:t>lub jego uprawnionego przedstawiciela)</w:t>
      </w:r>
    </w:p>
    <w:p w:rsidR="0040091A" w:rsidRDefault="0040091A" w:rsidP="0040091A">
      <w:pPr>
        <w:tabs>
          <w:tab w:val="left" w:pos="0"/>
          <w:tab w:val="left" w:pos="4500"/>
        </w:tabs>
        <w:jc w:val="right"/>
        <w:rPr>
          <w:rFonts w:ascii="Arial" w:hAnsi="Arial" w:cs="Arial"/>
          <w:b/>
          <w:sz w:val="22"/>
          <w:szCs w:val="22"/>
        </w:rPr>
      </w:pPr>
    </w:p>
    <w:p w:rsidR="0040091A" w:rsidRDefault="0040091A" w:rsidP="0040091A">
      <w:pPr>
        <w:tabs>
          <w:tab w:val="left" w:pos="0"/>
          <w:tab w:val="left" w:pos="4500"/>
        </w:tabs>
        <w:jc w:val="right"/>
        <w:rPr>
          <w:rFonts w:ascii="Arial" w:hAnsi="Arial" w:cs="Arial"/>
          <w:b/>
          <w:sz w:val="22"/>
          <w:szCs w:val="22"/>
        </w:rPr>
      </w:pPr>
    </w:p>
    <w:p w:rsidR="0040091A" w:rsidRDefault="0040091A" w:rsidP="0040091A"/>
    <w:p w:rsidR="0002562C" w:rsidRPr="009D1C8C" w:rsidRDefault="0002562C" w:rsidP="0002562C">
      <w:pPr>
        <w:tabs>
          <w:tab w:val="left" w:pos="0"/>
          <w:tab w:val="left" w:pos="4500"/>
        </w:tabs>
        <w:suppressAutoHyphens w:val="0"/>
        <w:jc w:val="right"/>
        <w:rPr>
          <w:b/>
          <w:sz w:val="22"/>
          <w:szCs w:val="22"/>
          <w:lang w:eastAsia="pl-PL"/>
        </w:rPr>
      </w:pPr>
      <w:r w:rsidRPr="009D1C8C">
        <w:rPr>
          <w:b/>
          <w:sz w:val="22"/>
          <w:szCs w:val="22"/>
          <w:lang w:eastAsia="pl-PL"/>
        </w:rPr>
        <w:lastRenderedPageBreak/>
        <w:t>Załącznik nr 3 do Za</w:t>
      </w:r>
      <w:r>
        <w:rPr>
          <w:b/>
          <w:sz w:val="22"/>
          <w:szCs w:val="22"/>
          <w:lang w:eastAsia="pl-PL"/>
        </w:rPr>
        <w:t>pytania ofertowego</w:t>
      </w:r>
    </w:p>
    <w:p w:rsidR="0002562C" w:rsidRPr="009D1C8C" w:rsidRDefault="0002562C" w:rsidP="0002562C">
      <w:pPr>
        <w:tabs>
          <w:tab w:val="left" w:pos="0"/>
          <w:tab w:val="left" w:pos="4500"/>
        </w:tabs>
        <w:suppressAutoHyphens w:val="0"/>
        <w:jc w:val="right"/>
        <w:rPr>
          <w:b/>
          <w:sz w:val="28"/>
          <w:lang w:eastAsia="pl-PL"/>
        </w:rPr>
      </w:pPr>
    </w:p>
    <w:p w:rsidR="0002562C" w:rsidRPr="009D1C8C" w:rsidRDefault="0002562C" w:rsidP="0002562C">
      <w:pPr>
        <w:tabs>
          <w:tab w:val="left" w:pos="0"/>
          <w:tab w:val="left" w:pos="4500"/>
        </w:tabs>
        <w:suppressAutoHyphens w:val="0"/>
        <w:jc w:val="right"/>
        <w:rPr>
          <w:b/>
          <w:sz w:val="28"/>
          <w:lang w:eastAsia="pl-PL"/>
        </w:rPr>
      </w:pPr>
    </w:p>
    <w:p w:rsidR="0002562C" w:rsidRPr="009D1C8C" w:rsidRDefault="0002562C" w:rsidP="0002562C">
      <w:pPr>
        <w:suppressAutoHyphens w:val="0"/>
        <w:jc w:val="both"/>
        <w:rPr>
          <w:sz w:val="20"/>
          <w:szCs w:val="20"/>
          <w:lang w:eastAsia="pl-PL"/>
        </w:rPr>
      </w:pPr>
      <w:r w:rsidRPr="009D1C8C">
        <w:rPr>
          <w:sz w:val="20"/>
          <w:szCs w:val="20"/>
          <w:lang w:eastAsia="pl-PL"/>
        </w:rPr>
        <w:t>……………………………</w:t>
      </w:r>
    </w:p>
    <w:p w:rsidR="0002562C" w:rsidRPr="009D1C8C" w:rsidRDefault="0002562C" w:rsidP="0002562C">
      <w:pPr>
        <w:suppressAutoHyphens w:val="0"/>
        <w:jc w:val="both"/>
        <w:rPr>
          <w:rFonts w:eastAsia="Calibri"/>
          <w:b/>
          <w:bCs/>
          <w:lang w:eastAsia="pl-PL"/>
        </w:rPr>
      </w:pPr>
      <w:r w:rsidRPr="009D1C8C">
        <w:rPr>
          <w:sz w:val="16"/>
          <w:szCs w:val="16"/>
          <w:lang w:eastAsia="pl-PL"/>
        </w:rPr>
        <w:t xml:space="preserve">            </w:t>
      </w:r>
      <w:r w:rsidRPr="009D1C8C">
        <w:rPr>
          <w:rFonts w:eastAsia="Calibri"/>
          <w:sz w:val="16"/>
          <w:szCs w:val="16"/>
          <w:lang w:eastAsia="pl-PL"/>
        </w:rPr>
        <w:t>(Piecz</w:t>
      </w:r>
      <w:r w:rsidRPr="009D1C8C">
        <w:rPr>
          <w:rFonts w:eastAsia="TimesNewRoman"/>
          <w:sz w:val="16"/>
          <w:szCs w:val="16"/>
          <w:lang w:eastAsia="pl-PL"/>
        </w:rPr>
        <w:t xml:space="preserve">ęć </w:t>
      </w:r>
      <w:r w:rsidRPr="009D1C8C">
        <w:rPr>
          <w:rFonts w:eastAsia="Calibri"/>
          <w:sz w:val="16"/>
          <w:szCs w:val="16"/>
          <w:lang w:eastAsia="pl-PL"/>
        </w:rPr>
        <w:t>firmowa)</w:t>
      </w:r>
    </w:p>
    <w:p w:rsidR="0002562C" w:rsidRPr="009D1C8C" w:rsidRDefault="0002562C" w:rsidP="0002562C">
      <w:pPr>
        <w:suppressAutoHyphens w:val="0"/>
        <w:jc w:val="both"/>
        <w:rPr>
          <w:rFonts w:eastAsia="Calibri"/>
          <w:b/>
          <w:bCs/>
          <w:lang w:eastAsia="pl-PL"/>
        </w:rPr>
      </w:pPr>
    </w:p>
    <w:p w:rsidR="0002562C" w:rsidRPr="009D1C8C" w:rsidRDefault="0002562C" w:rsidP="0002562C">
      <w:pPr>
        <w:suppressAutoHyphens w:val="0"/>
        <w:jc w:val="both"/>
        <w:rPr>
          <w:rFonts w:eastAsia="Calibri"/>
          <w:b/>
          <w:bCs/>
          <w:lang w:eastAsia="pl-PL"/>
        </w:rPr>
      </w:pPr>
    </w:p>
    <w:p w:rsidR="0002562C" w:rsidRPr="009D1C8C" w:rsidRDefault="0002562C" w:rsidP="0002562C">
      <w:pPr>
        <w:suppressAutoHyphens w:val="0"/>
        <w:jc w:val="both"/>
        <w:rPr>
          <w:lang w:eastAsia="pl-PL"/>
        </w:rPr>
      </w:pPr>
    </w:p>
    <w:p w:rsidR="0002562C" w:rsidRPr="009D1C8C" w:rsidRDefault="0002562C" w:rsidP="0002562C">
      <w:pPr>
        <w:suppressAutoHyphens w:val="0"/>
        <w:spacing w:line="360" w:lineRule="auto"/>
        <w:jc w:val="center"/>
        <w:rPr>
          <w:b/>
          <w:lang w:eastAsia="pl-PL"/>
        </w:rPr>
      </w:pPr>
      <w:r w:rsidRPr="009D1C8C">
        <w:rPr>
          <w:b/>
          <w:lang w:eastAsia="pl-PL"/>
        </w:rPr>
        <w:t xml:space="preserve">OŚWIADCZENIE, ŻE OFEROWANE </w:t>
      </w:r>
      <w:r>
        <w:rPr>
          <w:b/>
          <w:lang w:eastAsia="pl-PL"/>
        </w:rPr>
        <w:t>USŁUGI</w:t>
      </w:r>
      <w:r w:rsidRPr="009D1C8C">
        <w:rPr>
          <w:b/>
          <w:lang w:eastAsia="pl-PL"/>
        </w:rPr>
        <w:t xml:space="preserve"> </w:t>
      </w:r>
    </w:p>
    <w:p w:rsidR="0002562C" w:rsidRPr="009D1C8C" w:rsidRDefault="0002562C" w:rsidP="0002562C">
      <w:pPr>
        <w:suppressAutoHyphens w:val="0"/>
        <w:spacing w:line="360" w:lineRule="auto"/>
        <w:jc w:val="center"/>
        <w:rPr>
          <w:sz w:val="20"/>
          <w:szCs w:val="20"/>
          <w:lang w:eastAsia="pl-PL"/>
        </w:rPr>
      </w:pPr>
      <w:r w:rsidRPr="009D1C8C">
        <w:rPr>
          <w:b/>
          <w:lang w:eastAsia="pl-PL"/>
        </w:rPr>
        <w:t>ODPOWIADAJĄ WYMAGANIOM ZAMAWIAJĄCEGO</w:t>
      </w:r>
    </w:p>
    <w:p w:rsidR="0002562C" w:rsidRPr="009D1C8C" w:rsidRDefault="0002562C" w:rsidP="0002562C">
      <w:pPr>
        <w:tabs>
          <w:tab w:val="left" w:pos="0"/>
          <w:tab w:val="left" w:pos="4500"/>
        </w:tabs>
        <w:suppressAutoHyphens w:val="0"/>
        <w:rPr>
          <w:sz w:val="20"/>
          <w:szCs w:val="20"/>
          <w:lang w:eastAsia="pl-PL"/>
        </w:rPr>
      </w:pPr>
    </w:p>
    <w:p w:rsidR="0002562C" w:rsidRPr="009D1C8C" w:rsidRDefault="0002562C" w:rsidP="0002562C">
      <w:pPr>
        <w:tabs>
          <w:tab w:val="left" w:pos="0"/>
          <w:tab w:val="left" w:pos="4500"/>
        </w:tabs>
        <w:suppressAutoHyphens w:val="0"/>
        <w:rPr>
          <w:sz w:val="20"/>
          <w:szCs w:val="20"/>
          <w:lang w:eastAsia="pl-PL"/>
        </w:rPr>
      </w:pPr>
    </w:p>
    <w:p w:rsidR="0002562C" w:rsidRPr="009D1C8C" w:rsidRDefault="0002562C" w:rsidP="0002562C">
      <w:pPr>
        <w:tabs>
          <w:tab w:val="left" w:pos="0"/>
          <w:tab w:val="left" w:pos="4500"/>
        </w:tabs>
        <w:suppressAutoHyphens w:val="0"/>
        <w:rPr>
          <w:sz w:val="20"/>
          <w:szCs w:val="20"/>
          <w:lang w:eastAsia="pl-PL"/>
        </w:rPr>
      </w:pPr>
    </w:p>
    <w:p w:rsidR="0002562C" w:rsidRPr="009D1C8C" w:rsidRDefault="0002562C" w:rsidP="0002562C">
      <w:pPr>
        <w:suppressAutoHyphens w:val="0"/>
        <w:jc w:val="both"/>
        <w:rPr>
          <w:b/>
          <w:sz w:val="20"/>
          <w:szCs w:val="20"/>
          <w:lang w:eastAsia="pl-PL"/>
        </w:rPr>
      </w:pPr>
    </w:p>
    <w:p w:rsidR="0002562C" w:rsidRPr="0020722D" w:rsidRDefault="0002562C" w:rsidP="0002562C">
      <w:pPr>
        <w:tabs>
          <w:tab w:val="left" w:pos="0"/>
          <w:tab w:val="left" w:pos="6390"/>
          <w:tab w:val="left" w:pos="6840"/>
          <w:tab w:val="left" w:pos="7380"/>
        </w:tabs>
        <w:suppressAutoHyphens w:val="0"/>
        <w:jc w:val="both"/>
        <w:rPr>
          <w:sz w:val="20"/>
          <w:szCs w:val="20"/>
        </w:rPr>
      </w:pPr>
      <w:r w:rsidRPr="0020722D">
        <w:rPr>
          <w:sz w:val="20"/>
          <w:szCs w:val="20"/>
        </w:rPr>
        <w:t xml:space="preserve">Przystępując do postępowania w sprawie udzielenia zamówienia publicznego </w:t>
      </w:r>
      <w:r w:rsidRPr="0024644A">
        <w:rPr>
          <w:b/>
          <w:sz w:val="20"/>
          <w:szCs w:val="20"/>
        </w:rPr>
        <w:t>na wykonywanie testów wewnętrznej kontroli fizycznych parametrów urządzeń radiologicznych i pomocniczych, znak</w:t>
      </w:r>
      <w:r w:rsidR="008463AD">
        <w:rPr>
          <w:b/>
          <w:sz w:val="20"/>
          <w:szCs w:val="20"/>
        </w:rPr>
        <w:t> </w:t>
      </w:r>
      <w:r w:rsidRPr="0024644A">
        <w:rPr>
          <w:b/>
          <w:sz w:val="20"/>
          <w:szCs w:val="20"/>
        </w:rPr>
        <w:t>SzP.ZP.271.</w:t>
      </w:r>
      <w:r>
        <w:rPr>
          <w:b/>
          <w:sz w:val="20"/>
          <w:szCs w:val="20"/>
        </w:rPr>
        <w:t>41</w:t>
      </w:r>
      <w:r w:rsidRPr="0024644A">
        <w:rPr>
          <w:b/>
          <w:sz w:val="20"/>
          <w:szCs w:val="20"/>
        </w:rPr>
        <w:t>.</w:t>
      </w:r>
      <w:r>
        <w:rPr>
          <w:b/>
          <w:sz w:val="20"/>
          <w:szCs w:val="20"/>
        </w:rPr>
        <w:t>21</w:t>
      </w:r>
      <w:r w:rsidRPr="0020722D">
        <w:rPr>
          <w:sz w:val="20"/>
          <w:szCs w:val="20"/>
        </w:rPr>
        <w:t xml:space="preserve"> w imieniu reprezentowanej przeze mnie firmy oświadczam, że oferowane usługi wykonywane będą zgodnie z opisem przedmiotu zamówienia i aktualnie obowiązującymi przepisami prawa oraz</w:t>
      </w:r>
      <w:r>
        <w:rPr>
          <w:sz w:val="20"/>
          <w:szCs w:val="20"/>
        </w:rPr>
        <w:t> </w:t>
      </w:r>
      <w:r w:rsidRPr="0020722D">
        <w:rPr>
          <w:sz w:val="20"/>
          <w:szCs w:val="20"/>
        </w:rPr>
        <w:t>oświadczam, że w przypadku wymaganej asysty serwisowej posiadam zgodnie z obowiązujący</w:t>
      </w:r>
      <w:r>
        <w:rPr>
          <w:sz w:val="20"/>
          <w:szCs w:val="20"/>
        </w:rPr>
        <w:t>m</w:t>
      </w:r>
      <w:r w:rsidRPr="0020722D">
        <w:rPr>
          <w:sz w:val="20"/>
          <w:szCs w:val="20"/>
        </w:rPr>
        <w:t xml:space="preserve"> prawem wymagane licencje, zezwolenia itp.</w:t>
      </w:r>
    </w:p>
    <w:p w:rsidR="0002562C" w:rsidRPr="0020722D" w:rsidRDefault="0002562C" w:rsidP="0002562C">
      <w:pPr>
        <w:tabs>
          <w:tab w:val="left" w:pos="0"/>
          <w:tab w:val="left" w:pos="6390"/>
          <w:tab w:val="left" w:pos="6840"/>
          <w:tab w:val="left" w:pos="7380"/>
        </w:tabs>
        <w:suppressAutoHyphens w:val="0"/>
        <w:jc w:val="both"/>
        <w:rPr>
          <w:sz w:val="20"/>
          <w:szCs w:val="20"/>
        </w:rPr>
      </w:pPr>
    </w:p>
    <w:p w:rsidR="0002562C" w:rsidRPr="0020722D" w:rsidRDefault="0002562C" w:rsidP="0002562C">
      <w:pPr>
        <w:tabs>
          <w:tab w:val="left" w:pos="0"/>
          <w:tab w:val="left" w:pos="6390"/>
          <w:tab w:val="left" w:pos="6840"/>
          <w:tab w:val="left" w:pos="7380"/>
        </w:tabs>
        <w:suppressAutoHyphens w:val="0"/>
        <w:jc w:val="both"/>
        <w:rPr>
          <w:sz w:val="20"/>
          <w:szCs w:val="20"/>
        </w:rPr>
      </w:pPr>
    </w:p>
    <w:p w:rsidR="0002562C" w:rsidRPr="0020722D" w:rsidRDefault="0002562C" w:rsidP="0002562C">
      <w:pPr>
        <w:tabs>
          <w:tab w:val="left" w:pos="0"/>
          <w:tab w:val="left" w:pos="6390"/>
          <w:tab w:val="left" w:pos="6840"/>
          <w:tab w:val="left" w:pos="7380"/>
        </w:tabs>
        <w:suppressAutoHyphens w:val="0"/>
        <w:jc w:val="both"/>
        <w:rPr>
          <w:sz w:val="20"/>
          <w:szCs w:val="20"/>
        </w:rPr>
      </w:pPr>
      <w:r w:rsidRPr="0020722D">
        <w:rPr>
          <w:sz w:val="20"/>
          <w:szCs w:val="20"/>
        </w:rPr>
        <w:t>Na każde żądanie Zamawiającego niezwłocznie prześlemy wszystkie niezbędne kserokopie dokumentów.</w:t>
      </w:r>
    </w:p>
    <w:p w:rsidR="0002562C" w:rsidRPr="009D1C8C" w:rsidRDefault="0002562C" w:rsidP="0002562C">
      <w:pPr>
        <w:tabs>
          <w:tab w:val="left" w:pos="0"/>
          <w:tab w:val="left" w:pos="6390"/>
          <w:tab w:val="left" w:pos="6840"/>
          <w:tab w:val="left" w:pos="7380"/>
        </w:tabs>
        <w:suppressAutoHyphens w:val="0"/>
        <w:jc w:val="both"/>
        <w:rPr>
          <w:lang w:eastAsia="pl-PL"/>
        </w:rPr>
      </w:pPr>
    </w:p>
    <w:p w:rsidR="0002562C" w:rsidRPr="009D1C8C" w:rsidRDefault="0002562C" w:rsidP="0002562C">
      <w:pPr>
        <w:tabs>
          <w:tab w:val="left" w:pos="0"/>
          <w:tab w:val="left" w:pos="6390"/>
          <w:tab w:val="left" w:pos="6840"/>
          <w:tab w:val="left" w:pos="7380"/>
        </w:tabs>
        <w:suppressAutoHyphens w:val="0"/>
        <w:rPr>
          <w:lang w:eastAsia="pl-PL"/>
        </w:rPr>
      </w:pPr>
    </w:p>
    <w:p w:rsidR="0002562C" w:rsidRPr="009D1C8C" w:rsidRDefault="0002562C" w:rsidP="0002562C">
      <w:pPr>
        <w:tabs>
          <w:tab w:val="left" w:pos="0"/>
          <w:tab w:val="left" w:pos="6390"/>
          <w:tab w:val="left" w:pos="6840"/>
          <w:tab w:val="left" w:pos="7380"/>
        </w:tabs>
        <w:suppressAutoHyphens w:val="0"/>
        <w:rPr>
          <w:lang w:eastAsia="pl-PL"/>
        </w:rPr>
      </w:pPr>
    </w:p>
    <w:p w:rsidR="0002562C" w:rsidRPr="009D1C8C" w:rsidRDefault="0002562C" w:rsidP="0002562C">
      <w:pPr>
        <w:tabs>
          <w:tab w:val="left" w:pos="0"/>
          <w:tab w:val="left" w:pos="6390"/>
          <w:tab w:val="left" w:pos="6840"/>
          <w:tab w:val="left" w:pos="7380"/>
        </w:tabs>
        <w:suppressAutoHyphens w:val="0"/>
        <w:rPr>
          <w:lang w:eastAsia="pl-PL"/>
        </w:rPr>
      </w:pPr>
    </w:p>
    <w:p w:rsidR="0002562C" w:rsidRPr="009D1C8C" w:rsidRDefault="0002562C" w:rsidP="0002562C">
      <w:pPr>
        <w:tabs>
          <w:tab w:val="left" w:pos="0"/>
          <w:tab w:val="left" w:pos="6390"/>
          <w:tab w:val="left" w:pos="6840"/>
          <w:tab w:val="left" w:pos="7380"/>
        </w:tabs>
        <w:suppressAutoHyphens w:val="0"/>
        <w:rPr>
          <w:lang w:eastAsia="pl-PL"/>
        </w:rPr>
      </w:pPr>
    </w:p>
    <w:p w:rsidR="0002562C" w:rsidRPr="009D1C8C" w:rsidRDefault="0002562C" w:rsidP="0002562C">
      <w:pPr>
        <w:suppressAutoHyphens w:val="0"/>
        <w:jc w:val="right"/>
        <w:rPr>
          <w:i/>
          <w:sz w:val="16"/>
          <w:szCs w:val="16"/>
          <w:lang w:eastAsia="pl-PL"/>
        </w:rPr>
      </w:pPr>
      <w:r w:rsidRPr="009D1C8C">
        <w:rPr>
          <w:lang w:eastAsia="pl-PL"/>
        </w:rPr>
        <w:t>…………………………………..</w:t>
      </w:r>
    </w:p>
    <w:p w:rsidR="0002562C" w:rsidRPr="009D1C8C" w:rsidRDefault="0002562C" w:rsidP="0002562C">
      <w:pPr>
        <w:suppressAutoHyphens w:val="0"/>
        <w:ind w:left="6372"/>
        <w:jc w:val="center"/>
        <w:rPr>
          <w:i/>
          <w:sz w:val="16"/>
          <w:szCs w:val="16"/>
          <w:lang w:eastAsia="pl-PL"/>
        </w:rPr>
      </w:pPr>
      <w:r w:rsidRPr="009D1C8C">
        <w:rPr>
          <w:i/>
          <w:sz w:val="16"/>
          <w:szCs w:val="16"/>
          <w:lang w:eastAsia="pl-PL"/>
        </w:rPr>
        <w:t>( pieczątka i podpis Wykonawcy</w:t>
      </w:r>
    </w:p>
    <w:p w:rsidR="0002562C" w:rsidRPr="009D1C8C" w:rsidRDefault="0002562C" w:rsidP="0002562C">
      <w:pPr>
        <w:suppressAutoHyphens w:val="0"/>
        <w:ind w:left="6372"/>
        <w:jc w:val="center"/>
        <w:rPr>
          <w:i/>
          <w:lang w:eastAsia="pl-PL"/>
        </w:rPr>
      </w:pPr>
      <w:r w:rsidRPr="009D1C8C">
        <w:rPr>
          <w:i/>
          <w:sz w:val="16"/>
          <w:szCs w:val="16"/>
          <w:lang w:eastAsia="pl-PL"/>
        </w:rPr>
        <w:t>lub jego uprawnionego przedstawiciela)</w:t>
      </w:r>
    </w:p>
    <w:p w:rsidR="0002562C" w:rsidRPr="009D1C8C" w:rsidRDefault="0002562C" w:rsidP="0002562C">
      <w:pPr>
        <w:suppressAutoHyphens w:val="0"/>
        <w:jc w:val="right"/>
        <w:rPr>
          <w:i/>
          <w:lang w:eastAsia="pl-PL"/>
        </w:rPr>
      </w:pPr>
    </w:p>
    <w:p w:rsidR="0002562C" w:rsidRPr="009D1C8C" w:rsidRDefault="0002562C" w:rsidP="0002562C">
      <w:pPr>
        <w:tabs>
          <w:tab w:val="left" w:pos="0"/>
          <w:tab w:val="left" w:pos="6390"/>
          <w:tab w:val="left" w:pos="6840"/>
          <w:tab w:val="left" w:pos="7380"/>
        </w:tabs>
        <w:suppressAutoHyphens w:val="0"/>
        <w:jc w:val="both"/>
        <w:rPr>
          <w:lang w:eastAsia="pl-PL"/>
        </w:rPr>
      </w:pPr>
      <w:r w:rsidRPr="009D1C8C">
        <w:rPr>
          <w:sz w:val="20"/>
          <w:szCs w:val="20"/>
          <w:lang w:eastAsia="pl-PL"/>
        </w:rPr>
        <w:t>Data: ……………………</w:t>
      </w:r>
    </w:p>
    <w:p w:rsidR="0002562C" w:rsidRPr="009D1C8C" w:rsidRDefault="0002562C" w:rsidP="0002562C">
      <w:pPr>
        <w:suppressAutoHyphens w:val="0"/>
        <w:jc w:val="both"/>
        <w:rPr>
          <w:lang w:eastAsia="pl-PL"/>
        </w:rPr>
      </w:pPr>
    </w:p>
    <w:p w:rsidR="0002562C" w:rsidRPr="009D1C8C" w:rsidRDefault="0002562C" w:rsidP="0002562C">
      <w:pPr>
        <w:suppressAutoHyphens w:val="0"/>
        <w:rPr>
          <w:sz w:val="20"/>
          <w:szCs w:val="20"/>
          <w:lang w:eastAsia="pl-PL"/>
        </w:rPr>
      </w:pPr>
    </w:p>
    <w:p w:rsidR="0032280F" w:rsidRPr="009D1C8C" w:rsidRDefault="0032280F" w:rsidP="00B5708F">
      <w:pPr>
        <w:ind w:left="7080"/>
        <w:jc w:val="center"/>
        <w:rPr>
          <w:sz w:val="20"/>
          <w:szCs w:val="20"/>
          <w:lang w:eastAsia="pl-PL"/>
        </w:rPr>
      </w:pPr>
    </w:p>
    <w:sectPr w:rsidR="0032280F" w:rsidRPr="009D1C8C" w:rsidSect="0032280F">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695" w:rsidRDefault="00DC3695" w:rsidP="00A61C5D">
      <w:r>
        <w:separator/>
      </w:r>
    </w:p>
  </w:endnote>
  <w:endnote w:type="continuationSeparator" w:id="0">
    <w:p w:rsidR="00DC3695" w:rsidRDefault="00DC3695" w:rsidP="00A6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ndale Sans UI">
    <w:altName w:val="Arial Unicode MS"/>
    <w:charset w:val="EE"/>
    <w:family w:val="auto"/>
    <w:pitch w:val="variable"/>
  </w:font>
  <w:font w:name="Liberation Serif">
    <w:charset w:val="EE"/>
    <w:family w:val="roman"/>
    <w:pitch w:val="variable"/>
    <w:sig w:usb0="E0000AFF" w:usb1="500078FF" w:usb2="00000021" w:usb3="00000000" w:csb0="000001B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695" w:rsidRDefault="00DC3695">
    <w:pPr>
      <w:pStyle w:val="Stopka"/>
      <w:jc w:val="right"/>
    </w:pPr>
    <w:r>
      <w:fldChar w:fldCharType="begin"/>
    </w:r>
    <w:r>
      <w:instrText>PAGE   \* MERGEFORMAT</w:instrText>
    </w:r>
    <w:r>
      <w:fldChar w:fldCharType="separate"/>
    </w:r>
    <w:r w:rsidR="0040091A">
      <w:rPr>
        <w:noProof/>
      </w:rPr>
      <w:t>13</w:t>
    </w:r>
    <w:r>
      <w:fldChar w:fldCharType="end"/>
    </w:r>
  </w:p>
  <w:p w:rsidR="00DC3695" w:rsidRDefault="00DC36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695" w:rsidRDefault="00DC3695" w:rsidP="00A61C5D">
      <w:r>
        <w:separator/>
      </w:r>
    </w:p>
  </w:footnote>
  <w:footnote w:type="continuationSeparator" w:id="0">
    <w:p w:rsidR="00DC3695" w:rsidRDefault="00DC3695" w:rsidP="00A61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1645BB6"/>
    <w:lvl w:ilvl="0">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566"/>
        </w:tabs>
        <w:ind w:left="926" w:hanging="360"/>
      </w:pPr>
      <w:rPr>
        <w:i w:val="0"/>
        <w:sz w:val="20"/>
        <w:szCs w:val="20"/>
      </w:rPr>
    </w:lvl>
    <w:lvl w:ilvl="1">
      <w:start w:val="1"/>
      <w:numFmt w:val="lowerLetter"/>
      <w:lvlText w:val="%2."/>
      <w:lvlJc w:val="left"/>
      <w:pPr>
        <w:tabs>
          <w:tab w:val="num" w:pos="566"/>
        </w:tabs>
        <w:ind w:left="1646" w:hanging="360"/>
      </w:pPr>
    </w:lvl>
    <w:lvl w:ilvl="2">
      <w:start w:val="1"/>
      <w:numFmt w:val="lowerRoman"/>
      <w:lvlText w:val="%3."/>
      <w:lvlJc w:val="right"/>
      <w:pPr>
        <w:tabs>
          <w:tab w:val="num" w:pos="566"/>
        </w:tabs>
        <w:ind w:left="2366" w:hanging="180"/>
      </w:pPr>
    </w:lvl>
    <w:lvl w:ilvl="3">
      <w:start w:val="1"/>
      <w:numFmt w:val="decimal"/>
      <w:lvlText w:val="%4."/>
      <w:lvlJc w:val="left"/>
      <w:pPr>
        <w:tabs>
          <w:tab w:val="num" w:pos="566"/>
        </w:tabs>
        <w:ind w:left="3086" w:hanging="360"/>
      </w:pPr>
    </w:lvl>
    <w:lvl w:ilvl="4">
      <w:start w:val="1"/>
      <w:numFmt w:val="lowerLetter"/>
      <w:lvlText w:val="%5."/>
      <w:lvlJc w:val="left"/>
      <w:pPr>
        <w:tabs>
          <w:tab w:val="num" w:pos="566"/>
        </w:tabs>
        <w:ind w:left="3806" w:hanging="360"/>
      </w:pPr>
    </w:lvl>
    <w:lvl w:ilvl="5">
      <w:start w:val="1"/>
      <w:numFmt w:val="lowerRoman"/>
      <w:lvlText w:val="%6."/>
      <w:lvlJc w:val="right"/>
      <w:pPr>
        <w:tabs>
          <w:tab w:val="num" w:pos="566"/>
        </w:tabs>
        <w:ind w:left="4526" w:hanging="180"/>
      </w:pPr>
    </w:lvl>
    <w:lvl w:ilvl="6">
      <w:start w:val="1"/>
      <w:numFmt w:val="decimal"/>
      <w:lvlText w:val="%7."/>
      <w:lvlJc w:val="left"/>
      <w:pPr>
        <w:tabs>
          <w:tab w:val="num" w:pos="566"/>
        </w:tabs>
        <w:ind w:left="5246" w:hanging="360"/>
      </w:pPr>
    </w:lvl>
    <w:lvl w:ilvl="7">
      <w:start w:val="1"/>
      <w:numFmt w:val="lowerLetter"/>
      <w:lvlText w:val="%8."/>
      <w:lvlJc w:val="left"/>
      <w:pPr>
        <w:tabs>
          <w:tab w:val="num" w:pos="566"/>
        </w:tabs>
        <w:ind w:left="5966" w:hanging="360"/>
      </w:pPr>
    </w:lvl>
    <w:lvl w:ilvl="8">
      <w:start w:val="1"/>
      <w:numFmt w:val="lowerRoman"/>
      <w:lvlText w:val="%9."/>
      <w:lvlJc w:val="right"/>
      <w:pPr>
        <w:tabs>
          <w:tab w:val="num" w:pos="566"/>
        </w:tabs>
        <w:ind w:left="6686" w:hanging="18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360" w:hanging="360"/>
      </w:pPr>
      <w:rPr>
        <w:b w:val="0"/>
        <w:sz w:val="20"/>
        <w:szCs w:val="20"/>
      </w:rPr>
    </w:lvl>
    <w:lvl w:ilvl="1">
      <w:start w:val="1"/>
      <w:numFmt w:val="lowerLetter"/>
      <w:lvlText w:val="%2."/>
      <w:lvlJc w:val="left"/>
      <w:pPr>
        <w:tabs>
          <w:tab w:val="num" w:pos="0"/>
        </w:tabs>
        <w:ind w:left="1080" w:hanging="360"/>
      </w:pPr>
      <w:rPr>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720" w:hanging="360"/>
      </w:pPr>
      <w:rPr>
        <w:sz w:val="20"/>
        <w:szCs w:val="20"/>
      </w:rPr>
    </w:lvl>
  </w:abstractNum>
  <w:abstractNum w:abstractNumId="4" w15:restartNumberingAfterBreak="0">
    <w:nsid w:val="00000009"/>
    <w:multiLevelType w:val="multilevel"/>
    <w:tmpl w:val="767AB462"/>
    <w:lvl w:ilvl="0">
      <w:start w:val="1"/>
      <w:numFmt w:val="decimal"/>
      <w:lvlText w:val="%1."/>
      <w:lvlJc w:val="left"/>
      <w:pPr>
        <w:tabs>
          <w:tab w:val="num" w:pos="0"/>
        </w:tabs>
        <w:ind w:left="360" w:hanging="360"/>
      </w:pPr>
      <w:rPr>
        <w:b w:val="0"/>
        <w:bCs/>
        <w:i w:val="0"/>
        <w:iCs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A"/>
    <w:multiLevelType w:val="multilevel"/>
    <w:tmpl w:val="0000000A"/>
    <w:name w:val="WW8Num1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0"/>
    <w:multiLevelType w:val="multilevel"/>
    <w:tmpl w:val="2728984C"/>
    <w:name w:val="WW8Num16"/>
    <w:lvl w:ilvl="0">
      <w:start w:val="1"/>
      <w:numFmt w:val="lowerLetter"/>
      <w:lvlText w:val="%1)"/>
      <w:lvlJc w:val="left"/>
      <w:pPr>
        <w:tabs>
          <w:tab w:val="num" w:pos="1068"/>
        </w:tabs>
        <w:ind w:left="1068" w:hanging="360"/>
      </w:pPr>
      <w:rPr>
        <w:rFonts w:ascii="Times New Roman" w:hAnsi="Times New Roman" w:cs="Times New Roman"/>
        <w:b w:val="0"/>
        <w:sz w:val="20"/>
        <w:szCs w:val="20"/>
      </w:rPr>
    </w:lvl>
    <w:lvl w:ilvl="1">
      <w:start w:val="1"/>
      <w:numFmt w:val="bullet"/>
      <w:lvlText w:val=""/>
      <w:lvlJc w:val="left"/>
      <w:pPr>
        <w:tabs>
          <w:tab w:val="num" w:pos="1428"/>
        </w:tabs>
        <w:ind w:left="1428" w:hanging="360"/>
      </w:pPr>
      <w:rPr>
        <w:rFonts w:ascii="Symbol" w:hAnsi="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8" w15:restartNumberingAfterBreak="0">
    <w:nsid w:val="00000013"/>
    <w:multiLevelType w:val="multilevel"/>
    <w:tmpl w:val="50568AA4"/>
    <w:name w:val="WW8Num19"/>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15:restartNumberingAfterBreak="0">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14" w15:restartNumberingAfterBreak="0">
    <w:nsid w:val="01AC3FB1"/>
    <w:multiLevelType w:val="hybridMultilevel"/>
    <w:tmpl w:val="D558325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05862218"/>
    <w:multiLevelType w:val="multilevel"/>
    <w:tmpl w:val="2250A694"/>
    <w:lvl w:ilvl="0">
      <w:start w:val="1"/>
      <w:numFmt w:val="decimal"/>
      <w:lvlText w:val="%1."/>
      <w:lvlJc w:val="left"/>
      <w:pPr>
        <w:tabs>
          <w:tab w:val="num" w:pos="360"/>
        </w:tabs>
        <w:ind w:left="360" w:hanging="360"/>
      </w:pPr>
      <w:rPr>
        <w:rFonts w:cs="Times New Roman"/>
        <w:color w:val="00000A"/>
        <w:sz w:val="20"/>
        <w:szCs w:val="20"/>
      </w:rPr>
    </w:lvl>
    <w:lvl w:ilvl="1">
      <w:start w:val="1"/>
      <w:numFmt w:val="lowerLetter"/>
      <w:lvlText w:val="%2)"/>
      <w:lvlJc w:val="left"/>
      <w:pPr>
        <w:tabs>
          <w:tab w:val="num" w:pos="720"/>
        </w:tabs>
        <w:ind w:left="720" w:hanging="360"/>
      </w:pPr>
      <w:rPr>
        <w:rFonts w:cs="Times New Roman"/>
        <w:b w:val="0"/>
        <w:bCs w:val="0"/>
      </w:rPr>
    </w:lvl>
    <w:lvl w:ilvl="2">
      <w:start w:val="1"/>
      <w:numFmt w:val="lowerLetter"/>
      <w:lvlText w:val="%2.%3)"/>
      <w:lvlJc w:val="left"/>
      <w:pPr>
        <w:tabs>
          <w:tab w:val="num" w:pos="1080"/>
        </w:tabs>
        <w:ind w:left="1080" w:hanging="360"/>
      </w:pPr>
      <w:rPr>
        <w:rFonts w:cs="Times New Roman"/>
      </w:rPr>
    </w:lvl>
    <w:lvl w:ilvl="3">
      <w:start w:val="1"/>
      <w:numFmt w:val="lowerLetter"/>
      <w:lvlText w:val="%2.%3.%4)"/>
      <w:lvlJc w:val="left"/>
      <w:pPr>
        <w:tabs>
          <w:tab w:val="num" w:pos="1440"/>
        </w:tabs>
        <w:ind w:left="1440" w:hanging="360"/>
      </w:pPr>
      <w:rPr>
        <w:rFonts w:cs="Times New Roman"/>
      </w:rPr>
    </w:lvl>
    <w:lvl w:ilvl="4">
      <w:start w:val="1"/>
      <w:numFmt w:val="lowerLetter"/>
      <w:lvlText w:val="%2.%3.%4.%5)"/>
      <w:lvlJc w:val="left"/>
      <w:pPr>
        <w:tabs>
          <w:tab w:val="num" w:pos="1800"/>
        </w:tabs>
        <w:ind w:left="1800" w:hanging="360"/>
      </w:pPr>
      <w:rPr>
        <w:rFonts w:cs="Times New Roman"/>
      </w:rPr>
    </w:lvl>
    <w:lvl w:ilvl="5">
      <w:start w:val="1"/>
      <w:numFmt w:val="lowerLetter"/>
      <w:lvlText w:val="%2.%3.%4.%5.%6)"/>
      <w:lvlJc w:val="left"/>
      <w:pPr>
        <w:tabs>
          <w:tab w:val="num" w:pos="2160"/>
        </w:tabs>
        <w:ind w:left="2160" w:hanging="360"/>
      </w:pPr>
      <w:rPr>
        <w:rFonts w:cs="Times New Roman"/>
      </w:rPr>
    </w:lvl>
    <w:lvl w:ilvl="6">
      <w:start w:val="1"/>
      <w:numFmt w:val="lowerLetter"/>
      <w:lvlText w:val="%2.%3.%4.%5.%6.%7)"/>
      <w:lvlJc w:val="left"/>
      <w:pPr>
        <w:tabs>
          <w:tab w:val="num" w:pos="2520"/>
        </w:tabs>
        <w:ind w:left="2520" w:hanging="360"/>
      </w:pPr>
      <w:rPr>
        <w:rFonts w:cs="Times New Roman"/>
      </w:rPr>
    </w:lvl>
    <w:lvl w:ilvl="7">
      <w:start w:val="1"/>
      <w:numFmt w:val="lowerLetter"/>
      <w:lvlText w:val="%2.%3.%4.%5.%6.%7.%8)"/>
      <w:lvlJc w:val="left"/>
      <w:pPr>
        <w:tabs>
          <w:tab w:val="num" w:pos="2880"/>
        </w:tabs>
        <w:ind w:left="2880" w:hanging="360"/>
      </w:pPr>
      <w:rPr>
        <w:rFonts w:cs="Times New Roman"/>
      </w:rPr>
    </w:lvl>
    <w:lvl w:ilvl="8">
      <w:start w:val="1"/>
      <w:numFmt w:val="lowerLetter"/>
      <w:lvlText w:val="%2.%3.%4.%5.%6.%7.%8.%9)"/>
      <w:lvlJc w:val="left"/>
      <w:pPr>
        <w:tabs>
          <w:tab w:val="num" w:pos="3240"/>
        </w:tabs>
        <w:ind w:left="3240" w:hanging="360"/>
      </w:pPr>
      <w:rPr>
        <w:rFonts w:cs="Times New Roman"/>
      </w:rPr>
    </w:lvl>
  </w:abstractNum>
  <w:abstractNum w:abstractNumId="16" w15:restartNumberingAfterBreak="0">
    <w:nsid w:val="060056C3"/>
    <w:multiLevelType w:val="hybridMultilevel"/>
    <w:tmpl w:val="118C7C0A"/>
    <w:lvl w:ilvl="0" w:tplc="303A776A">
      <w:start w:val="1"/>
      <w:numFmt w:val="decimal"/>
      <w:lvlText w:val="%1."/>
      <w:lvlJc w:val="left"/>
      <w:pPr>
        <w:ind w:left="360" w:hanging="360"/>
      </w:pPr>
      <w:rPr>
        <w:rFonts w:ascii="Times New Roman" w:hAnsi="Times New Roman" w:cs="Times New Roman" w:hint="default"/>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9D8657C"/>
    <w:multiLevelType w:val="hybridMultilevel"/>
    <w:tmpl w:val="319481B8"/>
    <w:lvl w:ilvl="0" w:tplc="E918DE80">
      <w:start w:val="1"/>
      <w:numFmt w:val="bullet"/>
      <w:lvlText w:val=""/>
      <w:lvlJc w:val="left"/>
      <w:pPr>
        <w:ind w:left="1068" w:hanging="360"/>
      </w:pPr>
      <w:rPr>
        <w:rFonts w:ascii="Symbol" w:hAnsi="Symbol" w:hint="default"/>
        <w:sz w:val="20"/>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0C263DE6"/>
    <w:multiLevelType w:val="multilevel"/>
    <w:tmpl w:val="C7521786"/>
    <w:lvl w:ilvl="0">
      <w:start w:val="1"/>
      <w:numFmt w:val="decimal"/>
      <w:lvlText w:val="%1."/>
      <w:lvlJc w:val="left"/>
      <w:pPr>
        <w:tabs>
          <w:tab w:val="num" w:pos="0"/>
        </w:tabs>
        <w:ind w:left="36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CAC5406"/>
    <w:multiLevelType w:val="hybridMultilevel"/>
    <w:tmpl w:val="737E4424"/>
    <w:lvl w:ilvl="0" w:tplc="E918DE80">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20" w15:restartNumberingAfterBreak="0">
    <w:nsid w:val="0CCD3766"/>
    <w:multiLevelType w:val="hybridMultilevel"/>
    <w:tmpl w:val="85687D58"/>
    <w:lvl w:ilvl="0" w:tplc="39FCF8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CED7F95"/>
    <w:multiLevelType w:val="hybridMultilevel"/>
    <w:tmpl w:val="B0C86794"/>
    <w:lvl w:ilvl="0" w:tplc="04150017">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6217DB"/>
    <w:multiLevelType w:val="multilevel"/>
    <w:tmpl w:val="C67877B2"/>
    <w:lvl w:ilvl="0">
      <w:start w:val="1"/>
      <w:numFmt w:val="bullet"/>
      <w:lvlText w:val=""/>
      <w:lvlJc w:val="left"/>
      <w:pPr>
        <w:ind w:left="720" w:hanging="360"/>
      </w:pPr>
      <w:rPr>
        <w:rFonts w:ascii="Symbol" w:hAnsi="Symbol" w:hint="default"/>
        <w:b/>
        <w:color w:val="auto"/>
      </w:rPr>
    </w:lvl>
    <w:lvl w:ilvl="1">
      <w:start w:val="1"/>
      <w:numFmt w:val="decimal"/>
      <w:isLgl/>
      <w:lvlText w:val="%1.%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0E93480D"/>
    <w:multiLevelType w:val="hybridMultilevel"/>
    <w:tmpl w:val="D81A1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936E3C"/>
    <w:multiLevelType w:val="hybridMultilevel"/>
    <w:tmpl w:val="83C6D6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4DE30FF"/>
    <w:multiLevelType w:val="multilevel"/>
    <w:tmpl w:val="E8CEC020"/>
    <w:lvl w:ilvl="0">
      <w:start w:val="1"/>
      <w:numFmt w:val="decimal"/>
      <w:lvlText w:val="%1"/>
      <w:lvlJc w:val="left"/>
      <w:pPr>
        <w:ind w:left="360" w:hanging="360"/>
      </w:pPr>
      <w:rPr>
        <w:rFonts w:hint="default"/>
        <w:color w:val="00000A"/>
      </w:rPr>
    </w:lvl>
    <w:lvl w:ilvl="1">
      <w:start w:val="2"/>
      <w:numFmt w:val="decimal"/>
      <w:lvlText w:val="%1.%2"/>
      <w:lvlJc w:val="left"/>
      <w:pPr>
        <w:ind w:left="720" w:hanging="360"/>
      </w:pPr>
      <w:rPr>
        <w:rFonts w:hint="default"/>
        <w:color w:val="00000A"/>
      </w:rPr>
    </w:lvl>
    <w:lvl w:ilvl="2">
      <w:start w:val="1"/>
      <w:numFmt w:val="decimal"/>
      <w:lvlText w:val="%1.%2.%3"/>
      <w:lvlJc w:val="left"/>
      <w:pPr>
        <w:ind w:left="1440" w:hanging="720"/>
      </w:pPr>
      <w:rPr>
        <w:rFonts w:hint="default"/>
        <w:color w:val="00000A"/>
      </w:rPr>
    </w:lvl>
    <w:lvl w:ilvl="3">
      <w:start w:val="1"/>
      <w:numFmt w:val="decimal"/>
      <w:lvlText w:val="%1.%2.%3.%4"/>
      <w:lvlJc w:val="left"/>
      <w:pPr>
        <w:ind w:left="1800" w:hanging="720"/>
      </w:pPr>
      <w:rPr>
        <w:rFonts w:hint="default"/>
        <w:color w:val="00000A"/>
      </w:rPr>
    </w:lvl>
    <w:lvl w:ilvl="4">
      <w:start w:val="1"/>
      <w:numFmt w:val="decimal"/>
      <w:lvlText w:val="%1.%2.%3.%4.%5"/>
      <w:lvlJc w:val="left"/>
      <w:pPr>
        <w:ind w:left="2520" w:hanging="1080"/>
      </w:pPr>
      <w:rPr>
        <w:rFonts w:hint="default"/>
        <w:color w:val="00000A"/>
      </w:rPr>
    </w:lvl>
    <w:lvl w:ilvl="5">
      <w:start w:val="1"/>
      <w:numFmt w:val="decimal"/>
      <w:lvlText w:val="%1.%2.%3.%4.%5.%6"/>
      <w:lvlJc w:val="left"/>
      <w:pPr>
        <w:ind w:left="2880" w:hanging="1080"/>
      </w:pPr>
      <w:rPr>
        <w:rFonts w:hint="default"/>
        <w:color w:val="00000A"/>
      </w:rPr>
    </w:lvl>
    <w:lvl w:ilvl="6">
      <w:start w:val="1"/>
      <w:numFmt w:val="decimal"/>
      <w:lvlText w:val="%1.%2.%3.%4.%5.%6.%7"/>
      <w:lvlJc w:val="left"/>
      <w:pPr>
        <w:ind w:left="3600" w:hanging="1440"/>
      </w:pPr>
      <w:rPr>
        <w:rFonts w:hint="default"/>
        <w:color w:val="00000A"/>
      </w:rPr>
    </w:lvl>
    <w:lvl w:ilvl="7">
      <w:start w:val="1"/>
      <w:numFmt w:val="decimal"/>
      <w:lvlText w:val="%1.%2.%3.%4.%5.%6.%7.%8"/>
      <w:lvlJc w:val="left"/>
      <w:pPr>
        <w:ind w:left="3960" w:hanging="1440"/>
      </w:pPr>
      <w:rPr>
        <w:rFonts w:hint="default"/>
        <w:color w:val="00000A"/>
      </w:rPr>
    </w:lvl>
    <w:lvl w:ilvl="8">
      <w:start w:val="1"/>
      <w:numFmt w:val="decimal"/>
      <w:lvlText w:val="%1.%2.%3.%4.%5.%6.%7.%8.%9"/>
      <w:lvlJc w:val="left"/>
      <w:pPr>
        <w:ind w:left="4680" w:hanging="1800"/>
      </w:pPr>
      <w:rPr>
        <w:rFonts w:hint="default"/>
        <w:color w:val="00000A"/>
      </w:rPr>
    </w:lvl>
  </w:abstractNum>
  <w:abstractNum w:abstractNumId="26" w15:restartNumberingAfterBreak="0">
    <w:nsid w:val="15D65647"/>
    <w:multiLevelType w:val="hybridMultilevel"/>
    <w:tmpl w:val="5E9E54B8"/>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7" w15:restartNumberingAfterBreak="0">
    <w:nsid w:val="19BE3992"/>
    <w:multiLevelType w:val="hybridMultilevel"/>
    <w:tmpl w:val="7104158C"/>
    <w:lvl w:ilvl="0" w:tplc="04150017">
      <w:start w:val="1"/>
      <w:numFmt w:val="lowerLetter"/>
      <w:lvlText w:val="%1)"/>
      <w:lvlJc w:val="left"/>
      <w:pPr>
        <w:ind w:left="360" w:hanging="360"/>
      </w:p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8" w15:restartNumberingAfterBreak="0">
    <w:nsid w:val="1F9D76A9"/>
    <w:multiLevelType w:val="hybridMultilevel"/>
    <w:tmpl w:val="BF42C410"/>
    <w:lvl w:ilvl="0" w:tplc="146CE6F4">
      <w:start w:val="1"/>
      <w:numFmt w:val="bullet"/>
      <w:lvlText w:val="o"/>
      <w:lvlJc w:val="left"/>
      <w:pPr>
        <w:ind w:left="699" w:hanging="360"/>
      </w:pPr>
      <w:rPr>
        <w:rFonts w:ascii="Courier New" w:hAnsi="Courier New" w:cs="Courier New" w:hint="default"/>
        <w:sz w:val="16"/>
        <w:szCs w:val="16"/>
      </w:rPr>
    </w:lvl>
    <w:lvl w:ilvl="1" w:tplc="04150003">
      <w:start w:val="1"/>
      <w:numFmt w:val="bullet"/>
      <w:lvlText w:val="o"/>
      <w:lvlJc w:val="left"/>
      <w:pPr>
        <w:ind w:left="1419" w:hanging="360"/>
      </w:pPr>
      <w:rPr>
        <w:rFonts w:ascii="Courier New" w:hAnsi="Courier New" w:cs="Courier New" w:hint="default"/>
      </w:rPr>
    </w:lvl>
    <w:lvl w:ilvl="2" w:tplc="04150005" w:tentative="1">
      <w:start w:val="1"/>
      <w:numFmt w:val="bullet"/>
      <w:lvlText w:val=""/>
      <w:lvlJc w:val="left"/>
      <w:pPr>
        <w:ind w:left="2139" w:hanging="360"/>
      </w:pPr>
      <w:rPr>
        <w:rFonts w:ascii="Wingdings" w:hAnsi="Wingdings" w:hint="default"/>
      </w:rPr>
    </w:lvl>
    <w:lvl w:ilvl="3" w:tplc="04150001" w:tentative="1">
      <w:start w:val="1"/>
      <w:numFmt w:val="bullet"/>
      <w:lvlText w:val=""/>
      <w:lvlJc w:val="left"/>
      <w:pPr>
        <w:ind w:left="2859" w:hanging="360"/>
      </w:pPr>
      <w:rPr>
        <w:rFonts w:ascii="Symbol" w:hAnsi="Symbol" w:hint="default"/>
      </w:rPr>
    </w:lvl>
    <w:lvl w:ilvl="4" w:tplc="04150003" w:tentative="1">
      <w:start w:val="1"/>
      <w:numFmt w:val="bullet"/>
      <w:lvlText w:val="o"/>
      <w:lvlJc w:val="left"/>
      <w:pPr>
        <w:ind w:left="3579" w:hanging="360"/>
      </w:pPr>
      <w:rPr>
        <w:rFonts w:ascii="Courier New" w:hAnsi="Courier New" w:cs="Courier New" w:hint="default"/>
      </w:rPr>
    </w:lvl>
    <w:lvl w:ilvl="5" w:tplc="04150005" w:tentative="1">
      <w:start w:val="1"/>
      <w:numFmt w:val="bullet"/>
      <w:lvlText w:val=""/>
      <w:lvlJc w:val="left"/>
      <w:pPr>
        <w:ind w:left="4299" w:hanging="360"/>
      </w:pPr>
      <w:rPr>
        <w:rFonts w:ascii="Wingdings" w:hAnsi="Wingdings" w:hint="default"/>
      </w:rPr>
    </w:lvl>
    <w:lvl w:ilvl="6" w:tplc="04150001" w:tentative="1">
      <w:start w:val="1"/>
      <w:numFmt w:val="bullet"/>
      <w:lvlText w:val=""/>
      <w:lvlJc w:val="left"/>
      <w:pPr>
        <w:ind w:left="5019" w:hanging="360"/>
      </w:pPr>
      <w:rPr>
        <w:rFonts w:ascii="Symbol" w:hAnsi="Symbol" w:hint="default"/>
      </w:rPr>
    </w:lvl>
    <w:lvl w:ilvl="7" w:tplc="04150003" w:tentative="1">
      <w:start w:val="1"/>
      <w:numFmt w:val="bullet"/>
      <w:lvlText w:val="o"/>
      <w:lvlJc w:val="left"/>
      <w:pPr>
        <w:ind w:left="5739" w:hanging="360"/>
      </w:pPr>
      <w:rPr>
        <w:rFonts w:ascii="Courier New" w:hAnsi="Courier New" w:cs="Courier New" w:hint="default"/>
      </w:rPr>
    </w:lvl>
    <w:lvl w:ilvl="8" w:tplc="04150005" w:tentative="1">
      <w:start w:val="1"/>
      <w:numFmt w:val="bullet"/>
      <w:lvlText w:val=""/>
      <w:lvlJc w:val="left"/>
      <w:pPr>
        <w:ind w:left="6459" w:hanging="360"/>
      </w:pPr>
      <w:rPr>
        <w:rFonts w:ascii="Wingdings" w:hAnsi="Wingdings" w:hint="default"/>
      </w:rPr>
    </w:lvl>
  </w:abstractNum>
  <w:abstractNum w:abstractNumId="29" w15:restartNumberingAfterBreak="0">
    <w:nsid w:val="1FB17B44"/>
    <w:multiLevelType w:val="multilevel"/>
    <w:tmpl w:val="7788F7B0"/>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21BD77C9"/>
    <w:multiLevelType w:val="hybridMultilevel"/>
    <w:tmpl w:val="ED28E05E"/>
    <w:lvl w:ilvl="0" w:tplc="0B9E21B2">
      <w:start w:val="1"/>
      <w:numFmt w:val="lowerLetter"/>
      <w:lvlText w:val="%1)"/>
      <w:lvlJc w:val="left"/>
      <w:pPr>
        <w:ind w:left="1146" w:hanging="360"/>
      </w:pPr>
      <w:rPr>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2829684F"/>
    <w:multiLevelType w:val="hybridMultilevel"/>
    <w:tmpl w:val="CDA02324"/>
    <w:lvl w:ilvl="0" w:tplc="E918DE8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28D52223"/>
    <w:multiLevelType w:val="hybridMultilevel"/>
    <w:tmpl w:val="6DA81F8C"/>
    <w:lvl w:ilvl="0" w:tplc="9FE494D8">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E918DE80">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2B14497F"/>
    <w:multiLevelType w:val="hybridMultilevel"/>
    <w:tmpl w:val="1100AFE6"/>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4" w15:restartNumberingAfterBreak="0">
    <w:nsid w:val="331D1F5E"/>
    <w:multiLevelType w:val="hybridMultilevel"/>
    <w:tmpl w:val="DE9EEF2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55B2840"/>
    <w:multiLevelType w:val="hybridMultilevel"/>
    <w:tmpl w:val="49A49E2A"/>
    <w:lvl w:ilvl="0" w:tplc="26FE3D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A004FE7"/>
    <w:multiLevelType w:val="multilevel"/>
    <w:tmpl w:val="1ACC592C"/>
    <w:lvl w:ilvl="0">
      <w:start w:val="1"/>
      <w:numFmt w:val="lowerLetter"/>
      <w:lvlText w:val="%1)"/>
      <w:lvlJc w:val="left"/>
      <w:pPr>
        <w:tabs>
          <w:tab w:val="num" w:pos="720"/>
        </w:tabs>
        <w:ind w:left="720" w:hanging="360"/>
      </w:pPr>
      <w:rPr>
        <w:rFonts w:cs="Times New Roman"/>
        <w:color w:val="00000A"/>
        <w:sz w:val="20"/>
        <w:szCs w:val="20"/>
      </w:rPr>
    </w:lvl>
    <w:lvl w:ilvl="1">
      <w:start w:val="1"/>
      <w:numFmt w:val="lowerLetter"/>
      <w:lvlText w:val="%2)"/>
      <w:lvlJc w:val="left"/>
      <w:pPr>
        <w:tabs>
          <w:tab w:val="num" w:pos="1080"/>
        </w:tabs>
        <w:ind w:left="1080" w:hanging="360"/>
      </w:pPr>
      <w:rPr>
        <w:rFonts w:cs="Times New Roman"/>
        <w:b w:val="0"/>
        <w:bCs w:val="0"/>
      </w:rPr>
    </w:lvl>
    <w:lvl w:ilvl="2">
      <w:start w:val="1"/>
      <w:numFmt w:val="lowerLetter"/>
      <w:lvlText w:val="%2.%3)"/>
      <w:lvlJc w:val="left"/>
      <w:pPr>
        <w:tabs>
          <w:tab w:val="num" w:pos="1440"/>
        </w:tabs>
        <w:ind w:left="1440" w:hanging="360"/>
      </w:pPr>
      <w:rPr>
        <w:rFonts w:cs="Times New Roman"/>
      </w:rPr>
    </w:lvl>
    <w:lvl w:ilvl="3">
      <w:start w:val="1"/>
      <w:numFmt w:val="lowerLetter"/>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Letter"/>
      <w:lvlText w:val="%2.%3.%4.%5.%6)"/>
      <w:lvlJc w:val="left"/>
      <w:pPr>
        <w:tabs>
          <w:tab w:val="num" w:pos="2520"/>
        </w:tabs>
        <w:ind w:left="2520" w:hanging="360"/>
      </w:pPr>
      <w:rPr>
        <w:rFonts w:cs="Times New Roman"/>
      </w:rPr>
    </w:lvl>
    <w:lvl w:ilvl="6">
      <w:start w:val="1"/>
      <w:numFmt w:val="lowerLetter"/>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Letter"/>
      <w:lvlText w:val="%2.%3.%4.%5.%6.%7.%8.%9)"/>
      <w:lvlJc w:val="left"/>
      <w:pPr>
        <w:tabs>
          <w:tab w:val="num" w:pos="3600"/>
        </w:tabs>
        <w:ind w:left="3600" w:hanging="360"/>
      </w:pPr>
      <w:rPr>
        <w:rFonts w:cs="Times New Roman"/>
      </w:rPr>
    </w:lvl>
  </w:abstractNum>
  <w:abstractNum w:abstractNumId="37" w15:restartNumberingAfterBreak="0">
    <w:nsid w:val="3B3C34F4"/>
    <w:multiLevelType w:val="hybridMultilevel"/>
    <w:tmpl w:val="F76C9B62"/>
    <w:lvl w:ilvl="0" w:tplc="DCCE6F12">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41772207"/>
    <w:multiLevelType w:val="hybridMultilevel"/>
    <w:tmpl w:val="2076C266"/>
    <w:lvl w:ilvl="0" w:tplc="2EB2E56E">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1D67AE9"/>
    <w:multiLevelType w:val="hybridMultilevel"/>
    <w:tmpl w:val="1DB658EA"/>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45465445"/>
    <w:multiLevelType w:val="hybridMultilevel"/>
    <w:tmpl w:val="49AE21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D5B5EE7"/>
    <w:multiLevelType w:val="hybridMultilevel"/>
    <w:tmpl w:val="0C66E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FEF38BC"/>
    <w:multiLevelType w:val="hybridMultilevel"/>
    <w:tmpl w:val="4A1A5856"/>
    <w:lvl w:ilvl="0" w:tplc="04150017">
      <w:start w:val="1"/>
      <w:numFmt w:val="lowerLetter"/>
      <w:lvlText w:val="%1)"/>
      <w:lvlJc w:val="left"/>
      <w:pPr>
        <w:ind w:left="1060" w:hanging="360"/>
      </w:pPr>
    </w:lvl>
    <w:lvl w:ilvl="1" w:tplc="04150001">
      <w:start w:val="1"/>
      <w:numFmt w:val="bullet"/>
      <w:lvlText w:val=""/>
      <w:lvlJc w:val="left"/>
      <w:pPr>
        <w:ind w:left="1780" w:hanging="360"/>
      </w:pPr>
      <w:rPr>
        <w:rFonts w:ascii="Symbol" w:hAnsi="Symbol" w:hint="default"/>
      </w:r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3" w15:restartNumberingAfterBreak="0">
    <w:nsid w:val="5241605A"/>
    <w:multiLevelType w:val="multilevel"/>
    <w:tmpl w:val="76F2B35C"/>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Times New Roman" w:eastAsia="Times New Roman" w:hAnsi="Times New Roman" w:cs="Calibri"/>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4" w15:restartNumberingAfterBreak="0">
    <w:nsid w:val="535F3564"/>
    <w:multiLevelType w:val="hybridMultilevel"/>
    <w:tmpl w:val="EF121CC0"/>
    <w:lvl w:ilvl="0" w:tplc="04150017">
      <w:start w:val="1"/>
      <w:numFmt w:val="lowerLetter"/>
      <w:lvlText w:val="%1)"/>
      <w:lvlJc w:val="left"/>
      <w:pPr>
        <w:ind w:left="812" w:hanging="360"/>
      </w:pPr>
    </w:lvl>
    <w:lvl w:ilvl="1" w:tplc="04150019" w:tentative="1">
      <w:start w:val="1"/>
      <w:numFmt w:val="lowerLetter"/>
      <w:lvlText w:val="%2."/>
      <w:lvlJc w:val="left"/>
      <w:pPr>
        <w:ind w:left="1532" w:hanging="360"/>
      </w:pPr>
    </w:lvl>
    <w:lvl w:ilvl="2" w:tplc="0415001B" w:tentative="1">
      <w:start w:val="1"/>
      <w:numFmt w:val="lowerRoman"/>
      <w:lvlText w:val="%3."/>
      <w:lvlJc w:val="right"/>
      <w:pPr>
        <w:ind w:left="2252" w:hanging="180"/>
      </w:pPr>
    </w:lvl>
    <w:lvl w:ilvl="3" w:tplc="0415000F" w:tentative="1">
      <w:start w:val="1"/>
      <w:numFmt w:val="decimal"/>
      <w:lvlText w:val="%4."/>
      <w:lvlJc w:val="left"/>
      <w:pPr>
        <w:ind w:left="2972" w:hanging="360"/>
      </w:pPr>
    </w:lvl>
    <w:lvl w:ilvl="4" w:tplc="04150019" w:tentative="1">
      <w:start w:val="1"/>
      <w:numFmt w:val="lowerLetter"/>
      <w:lvlText w:val="%5."/>
      <w:lvlJc w:val="left"/>
      <w:pPr>
        <w:ind w:left="3692" w:hanging="360"/>
      </w:pPr>
    </w:lvl>
    <w:lvl w:ilvl="5" w:tplc="0415001B" w:tentative="1">
      <w:start w:val="1"/>
      <w:numFmt w:val="lowerRoman"/>
      <w:lvlText w:val="%6."/>
      <w:lvlJc w:val="right"/>
      <w:pPr>
        <w:ind w:left="4412" w:hanging="180"/>
      </w:pPr>
    </w:lvl>
    <w:lvl w:ilvl="6" w:tplc="0415000F" w:tentative="1">
      <w:start w:val="1"/>
      <w:numFmt w:val="decimal"/>
      <w:lvlText w:val="%7."/>
      <w:lvlJc w:val="left"/>
      <w:pPr>
        <w:ind w:left="5132" w:hanging="360"/>
      </w:pPr>
    </w:lvl>
    <w:lvl w:ilvl="7" w:tplc="04150019" w:tentative="1">
      <w:start w:val="1"/>
      <w:numFmt w:val="lowerLetter"/>
      <w:lvlText w:val="%8."/>
      <w:lvlJc w:val="left"/>
      <w:pPr>
        <w:ind w:left="5852" w:hanging="360"/>
      </w:pPr>
    </w:lvl>
    <w:lvl w:ilvl="8" w:tplc="0415001B" w:tentative="1">
      <w:start w:val="1"/>
      <w:numFmt w:val="lowerRoman"/>
      <w:lvlText w:val="%9."/>
      <w:lvlJc w:val="right"/>
      <w:pPr>
        <w:ind w:left="6572" w:hanging="180"/>
      </w:pPr>
    </w:lvl>
  </w:abstractNum>
  <w:abstractNum w:abstractNumId="45" w15:restartNumberingAfterBreak="0">
    <w:nsid w:val="5A3608D1"/>
    <w:multiLevelType w:val="hybridMultilevel"/>
    <w:tmpl w:val="CC2E74E6"/>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695C4648"/>
    <w:multiLevelType w:val="hybridMultilevel"/>
    <w:tmpl w:val="997817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9664268"/>
    <w:multiLevelType w:val="hybridMultilevel"/>
    <w:tmpl w:val="850C86FC"/>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0DA39B4"/>
    <w:multiLevelType w:val="hybridMultilevel"/>
    <w:tmpl w:val="6212C870"/>
    <w:lvl w:ilvl="0" w:tplc="F094E352">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32E6A43"/>
    <w:multiLevelType w:val="hybridMultilevel"/>
    <w:tmpl w:val="B6CADA84"/>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5A87546"/>
    <w:multiLevelType w:val="hybridMultilevel"/>
    <w:tmpl w:val="7A2A1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95D407B"/>
    <w:multiLevelType w:val="hybridMultilevel"/>
    <w:tmpl w:val="C62880B6"/>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2" w15:restartNumberingAfterBreak="0">
    <w:nsid w:val="7F03601F"/>
    <w:multiLevelType w:val="multilevel"/>
    <w:tmpl w:val="69AC4D74"/>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52"/>
  </w:num>
  <w:num w:numId="2">
    <w:abstractNumId w:val="45"/>
  </w:num>
  <w:num w:numId="3">
    <w:abstractNumId w:val="39"/>
  </w:num>
  <w:num w:numId="4">
    <w:abstractNumId w:val="19"/>
  </w:num>
  <w:num w:numId="5">
    <w:abstractNumId w:val="14"/>
  </w:num>
  <w:num w:numId="6">
    <w:abstractNumId w:val="26"/>
  </w:num>
  <w:num w:numId="7">
    <w:abstractNumId w:val="30"/>
  </w:num>
  <w:num w:numId="8">
    <w:abstractNumId w:val="34"/>
  </w:num>
  <w:num w:numId="9">
    <w:abstractNumId w:val="51"/>
  </w:num>
  <w:num w:numId="10">
    <w:abstractNumId w:val="13"/>
  </w:num>
  <w:num w:numId="11">
    <w:abstractNumId w:val="31"/>
  </w:num>
  <w:num w:numId="12">
    <w:abstractNumId w:val="16"/>
  </w:num>
  <w:num w:numId="13">
    <w:abstractNumId w:val="33"/>
  </w:num>
  <w:num w:numId="14">
    <w:abstractNumId w:val="21"/>
  </w:num>
  <w:num w:numId="15">
    <w:abstractNumId w:val="49"/>
  </w:num>
  <w:num w:numId="16">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17">
    <w:abstractNumId w:val="32"/>
  </w:num>
  <w:num w:numId="18">
    <w:abstractNumId w:val="22"/>
  </w:num>
  <w:num w:numId="19">
    <w:abstractNumId w:val="47"/>
  </w:num>
  <w:num w:numId="20">
    <w:abstractNumId w:val="15"/>
  </w:num>
  <w:num w:numId="21">
    <w:abstractNumId w:val="36"/>
  </w:num>
  <w:num w:numId="22">
    <w:abstractNumId w:val="23"/>
  </w:num>
  <w:num w:numId="23">
    <w:abstractNumId w:val="50"/>
  </w:num>
  <w:num w:numId="24">
    <w:abstractNumId w:val="48"/>
  </w:num>
  <w:num w:numId="25">
    <w:abstractNumId w:val="44"/>
  </w:num>
  <w:num w:numId="26">
    <w:abstractNumId w:val="35"/>
  </w:num>
  <w:num w:numId="27">
    <w:abstractNumId w:val="41"/>
  </w:num>
  <w:num w:numId="28">
    <w:abstractNumId w:val="46"/>
  </w:num>
  <w:num w:numId="29">
    <w:abstractNumId w:val="18"/>
  </w:num>
  <w:num w:numId="30">
    <w:abstractNumId w:val="29"/>
  </w:num>
  <w:num w:numId="31">
    <w:abstractNumId w:val="43"/>
  </w:num>
  <w:num w:numId="32">
    <w:abstractNumId w:val="24"/>
  </w:num>
  <w:num w:numId="33">
    <w:abstractNumId w:val="37"/>
  </w:num>
  <w:num w:numId="34">
    <w:abstractNumId w:val="28"/>
  </w:num>
  <w:num w:numId="35">
    <w:abstractNumId w:val="4"/>
  </w:num>
  <w:num w:numId="36">
    <w:abstractNumId w:val="20"/>
  </w:num>
  <w:num w:numId="37">
    <w:abstractNumId w:val="42"/>
  </w:num>
  <w:num w:numId="38">
    <w:abstractNumId w:val="40"/>
  </w:num>
  <w:num w:numId="39">
    <w:abstractNumId w:val="25"/>
  </w:num>
  <w:num w:numId="40">
    <w:abstractNumId w:val="38"/>
  </w:num>
  <w:num w:numId="41">
    <w:abstractNumId w:val="17"/>
  </w:num>
  <w:num w:numId="42">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BD3"/>
    <w:rsid w:val="0000218A"/>
    <w:rsid w:val="0000438D"/>
    <w:rsid w:val="000055B4"/>
    <w:rsid w:val="00005876"/>
    <w:rsid w:val="00007695"/>
    <w:rsid w:val="0002562C"/>
    <w:rsid w:val="0003192A"/>
    <w:rsid w:val="0004293E"/>
    <w:rsid w:val="0004545D"/>
    <w:rsid w:val="0004571B"/>
    <w:rsid w:val="00047A39"/>
    <w:rsid w:val="0006295A"/>
    <w:rsid w:val="00066A88"/>
    <w:rsid w:val="00087CD5"/>
    <w:rsid w:val="000B16DA"/>
    <w:rsid w:val="000C4ADB"/>
    <w:rsid w:val="000D3300"/>
    <w:rsid w:val="000D61EB"/>
    <w:rsid w:val="000E32D3"/>
    <w:rsid w:val="000E4492"/>
    <w:rsid w:val="000F08B1"/>
    <w:rsid w:val="000F56EA"/>
    <w:rsid w:val="000F5DBF"/>
    <w:rsid w:val="000F6F0B"/>
    <w:rsid w:val="00102A7D"/>
    <w:rsid w:val="00111DD3"/>
    <w:rsid w:val="00115725"/>
    <w:rsid w:val="00122230"/>
    <w:rsid w:val="001331AA"/>
    <w:rsid w:val="001519C4"/>
    <w:rsid w:val="0015230D"/>
    <w:rsid w:val="0016359F"/>
    <w:rsid w:val="00165ED4"/>
    <w:rsid w:val="00166FFF"/>
    <w:rsid w:val="0017789E"/>
    <w:rsid w:val="00181369"/>
    <w:rsid w:val="001837D7"/>
    <w:rsid w:val="00195D80"/>
    <w:rsid w:val="00195E01"/>
    <w:rsid w:val="001A5ACE"/>
    <w:rsid w:val="001B34B5"/>
    <w:rsid w:val="001C4C1E"/>
    <w:rsid w:val="001D40E3"/>
    <w:rsid w:val="001D5723"/>
    <w:rsid w:val="001D7597"/>
    <w:rsid w:val="001F192A"/>
    <w:rsid w:val="002033C6"/>
    <w:rsid w:val="00203656"/>
    <w:rsid w:val="002040C8"/>
    <w:rsid w:val="002072A5"/>
    <w:rsid w:val="00215E3C"/>
    <w:rsid w:val="00220A05"/>
    <w:rsid w:val="00221D09"/>
    <w:rsid w:val="00233FA7"/>
    <w:rsid w:val="002520FB"/>
    <w:rsid w:val="00257177"/>
    <w:rsid w:val="00264BC0"/>
    <w:rsid w:val="00271A65"/>
    <w:rsid w:val="002751E3"/>
    <w:rsid w:val="0028128B"/>
    <w:rsid w:val="00282056"/>
    <w:rsid w:val="00282F66"/>
    <w:rsid w:val="0029576C"/>
    <w:rsid w:val="00296D67"/>
    <w:rsid w:val="002A39ED"/>
    <w:rsid w:val="002B064A"/>
    <w:rsid w:val="002B1EEF"/>
    <w:rsid w:val="002B2F56"/>
    <w:rsid w:val="002B51C2"/>
    <w:rsid w:val="002C1770"/>
    <w:rsid w:val="002C786B"/>
    <w:rsid w:val="002D2BAD"/>
    <w:rsid w:val="002D5100"/>
    <w:rsid w:val="002D6F37"/>
    <w:rsid w:val="002E0A06"/>
    <w:rsid w:val="002E0EAC"/>
    <w:rsid w:val="003005F2"/>
    <w:rsid w:val="003050DB"/>
    <w:rsid w:val="00305BA4"/>
    <w:rsid w:val="00306AE3"/>
    <w:rsid w:val="00306CFD"/>
    <w:rsid w:val="003165A8"/>
    <w:rsid w:val="00317F9C"/>
    <w:rsid w:val="00320CBC"/>
    <w:rsid w:val="0032280F"/>
    <w:rsid w:val="00323A9E"/>
    <w:rsid w:val="0032520E"/>
    <w:rsid w:val="003419E7"/>
    <w:rsid w:val="00343956"/>
    <w:rsid w:val="003558E7"/>
    <w:rsid w:val="003602D6"/>
    <w:rsid w:val="00376FC8"/>
    <w:rsid w:val="003823C5"/>
    <w:rsid w:val="003879CF"/>
    <w:rsid w:val="00387D3E"/>
    <w:rsid w:val="00392461"/>
    <w:rsid w:val="003A2B18"/>
    <w:rsid w:val="003A5843"/>
    <w:rsid w:val="003B37DE"/>
    <w:rsid w:val="003B3ABB"/>
    <w:rsid w:val="003B6CFB"/>
    <w:rsid w:val="003B6EA8"/>
    <w:rsid w:val="003E0F55"/>
    <w:rsid w:val="0040091A"/>
    <w:rsid w:val="00401502"/>
    <w:rsid w:val="00407E57"/>
    <w:rsid w:val="0041319E"/>
    <w:rsid w:val="00423792"/>
    <w:rsid w:val="004241A0"/>
    <w:rsid w:val="004341C1"/>
    <w:rsid w:val="00435843"/>
    <w:rsid w:val="00441383"/>
    <w:rsid w:val="004506B9"/>
    <w:rsid w:val="00452391"/>
    <w:rsid w:val="00452682"/>
    <w:rsid w:val="004627B7"/>
    <w:rsid w:val="00466A08"/>
    <w:rsid w:val="0047171E"/>
    <w:rsid w:val="004820E9"/>
    <w:rsid w:val="004847F2"/>
    <w:rsid w:val="004950A9"/>
    <w:rsid w:val="004959E2"/>
    <w:rsid w:val="00497590"/>
    <w:rsid w:val="004B3A8B"/>
    <w:rsid w:val="004B78A6"/>
    <w:rsid w:val="004C7CF1"/>
    <w:rsid w:val="004E24E9"/>
    <w:rsid w:val="004F2F9B"/>
    <w:rsid w:val="004F39A3"/>
    <w:rsid w:val="004F70E2"/>
    <w:rsid w:val="00503F5A"/>
    <w:rsid w:val="005079BD"/>
    <w:rsid w:val="00513F33"/>
    <w:rsid w:val="0052619D"/>
    <w:rsid w:val="00534DFC"/>
    <w:rsid w:val="00537096"/>
    <w:rsid w:val="00537292"/>
    <w:rsid w:val="00537D7A"/>
    <w:rsid w:val="005430B2"/>
    <w:rsid w:val="005447F6"/>
    <w:rsid w:val="00545B22"/>
    <w:rsid w:val="005552EA"/>
    <w:rsid w:val="00556C92"/>
    <w:rsid w:val="00567CE6"/>
    <w:rsid w:val="00577BE1"/>
    <w:rsid w:val="0059036F"/>
    <w:rsid w:val="005A0E11"/>
    <w:rsid w:val="005A297B"/>
    <w:rsid w:val="005A3E7E"/>
    <w:rsid w:val="005A6EED"/>
    <w:rsid w:val="005B688C"/>
    <w:rsid w:val="005C1E55"/>
    <w:rsid w:val="005E0643"/>
    <w:rsid w:val="005F2515"/>
    <w:rsid w:val="005F3D5C"/>
    <w:rsid w:val="00600AFF"/>
    <w:rsid w:val="00617EFA"/>
    <w:rsid w:val="006203C3"/>
    <w:rsid w:val="00622F59"/>
    <w:rsid w:val="006307DB"/>
    <w:rsid w:val="006401E7"/>
    <w:rsid w:val="006423C0"/>
    <w:rsid w:val="0064285B"/>
    <w:rsid w:val="00647AE2"/>
    <w:rsid w:val="006517A9"/>
    <w:rsid w:val="00660B85"/>
    <w:rsid w:val="006627DA"/>
    <w:rsid w:val="00673C25"/>
    <w:rsid w:val="0068735E"/>
    <w:rsid w:val="00695DF9"/>
    <w:rsid w:val="006A0ED5"/>
    <w:rsid w:val="006A6271"/>
    <w:rsid w:val="006B046B"/>
    <w:rsid w:val="006B0605"/>
    <w:rsid w:val="006B3C61"/>
    <w:rsid w:val="006C5209"/>
    <w:rsid w:val="006D0CD8"/>
    <w:rsid w:val="006E156F"/>
    <w:rsid w:val="00701D6A"/>
    <w:rsid w:val="00703AF8"/>
    <w:rsid w:val="00704E5F"/>
    <w:rsid w:val="0071099F"/>
    <w:rsid w:val="007128EE"/>
    <w:rsid w:val="00714737"/>
    <w:rsid w:val="007176FE"/>
    <w:rsid w:val="0072098F"/>
    <w:rsid w:val="00722E55"/>
    <w:rsid w:val="00725950"/>
    <w:rsid w:val="00732A9D"/>
    <w:rsid w:val="00746C5F"/>
    <w:rsid w:val="00750BF1"/>
    <w:rsid w:val="00771438"/>
    <w:rsid w:val="00773045"/>
    <w:rsid w:val="007735FB"/>
    <w:rsid w:val="007763F3"/>
    <w:rsid w:val="0078180E"/>
    <w:rsid w:val="0078370A"/>
    <w:rsid w:val="0078635D"/>
    <w:rsid w:val="00792C60"/>
    <w:rsid w:val="007942EF"/>
    <w:rsid w:val="007967EE"/>
    <w:rsid w:val="00797E56"/>
    <w:rsid w:val="007A6E7E"/>
    <w:rsid w:val="007B214B"/>
    <w:rsid w:val="007C2F35"/>
    <w:rsid w:val="007C495B"/>
    <w:rsid w:val="007C4CBA"/>
    <w:rsid w:val="007D1593"/>
    <w:rsid w:val="007D7D4C"/>
    <w:rsid w:val="007E28FC"/>
    <w:rsid w:val="007F1D3B"/>
    <w:rsid w:val="00802D33"/>
    <w:rsid w:val="00804141"/>
    <w:rsid w:val="00810080"/>
    <w:rsid w:val="008107F6"/>
    <w:rsid w:val="00810A80"/>
    <w:rsid w:val="00810E33"/>
    <w:rsid w:val="00815692"/>
    <w:rsid w:val="00815C00"/>
    <w:rsid w:val="00815ED8"/>
    <w:rsid w:val="008311D2"/>
    <w:rsid w:val="00831A27"/>
    <w:rsid w:val="0083229E"/>
    <w:rsid w:val="0084289C"/>
    <w:rsid w:val="00845CA6"/>
    <w:rsid w:val="008463AD"/>
    <w:rsid w:val="008466C9"/>
    <w:rsid w:val="00851B47"/>
    <w:rsid w:val="00864E29"/>
    <w:rsid w:val="0087099A"/>
    <w:rsid w:val="00874DAB"/>
    <w:rsid w:val="00874F2F"/>
    <w:rsid w:val="00876B2A"/>
    <w:rsid w:val="008A237D"/>
    <w:rsid w:val="008A3735"/>
    <w:rsid w:val="008B4522"/>
    <w:rsid w:val="008B4D36"/>
    <w:rsid w:val="008C7501"/>
    <w:rsid w:val="008D2EEC"/>
    <w:rsid w:val="008D66BC"/>
    <w:rsid w:val="008E55FE"/>
    <w:rsid w:val="008E5CFA"/>
    <w:rsid w:val="008E7F6F"/>
    <w:rsid w:val="008F0116"/>
    <w:rsid w:val="008F095E"/>
    <w:rsid w:val="008F12C1"/>
    <w:rsid w:val="008F17AA"/>
    <w:rsid w:val="009072AA"/>
    <w:rsid w:val="00930224"/>
    <w:rsid w:val="0093094D"/>
    <w:rsid w:val="00937205"/>
    <w:rsid w:val="00940130"/>
    <w:rsid w:val="009575A4"/>
    <w:rsid w:val="00961DAE"/>
    <w:rsid w:val="00993D45"/>
    <w:rsid w:val="009A06AD"/>
    <w:rsid w:val="009A4925"/>
    <w:rsid w:val="009B1C1D"/>
    <w:rsid w:val="009C6B00"/>
    <w:rsid w:val="009C7741"/>
    <w:rsid w:val="009F732C"/>
    <w:rsid w:val="00A17B73"/>
    <w:rsid w:val="00A17C9B"/>
    <w:rsid w:val="00A20456"/>
    <w:rsid w:val="00A214A6"/>
    <w:rsid w:val="00A30CD5"/>
    <w:rsid w:val="00A35092"/>
    <w:rsid w:val="00A42330"/>
    <w:rsid w:val="00A4282B"/>
    <w:rsid w:val="00A42A00"/>
    <w:rsid w:val="00A51896"/>
    <w:rsid w:val="00A56CDF"/>
    <w:rsid w:val="00A60E56"/>
    <w:rsid w:val="00A61C5D"/>
    <w:rsid w:val="00A654E5"/>
    <w:rsid w:val="00A731EF"/>
    <w:rsid w:val="00A742EB"/>
    <w:rsid w:val="00A748C7"/>
    <w:rsid w:val="00AA7F67"/>
    <w:rsid w:val="00AB0089"/>
    <w:rsid w:val="00AB3AC5"/>
    <w:rsid w:val="00AB4B18"/>
    <w:rsid w:val="00AB7BE7"/>
    <w:rsid w:val="00AC1B04"/>
    <w:rsid w:val="00AC4CD5"/>
    <w:rsid w:val="00AC797C"/>
    <w:rsid w:val="00AD3FE4"/>
    <w:rsid w:val="00AD6438"/>
    <w:rsid w:val="00AE0DB6"/>
    <w:rsid w:val="00AF08F8"/>
    <w:rsid w:val="00AF0DA5"/>
    <w:rsid w:val="00AF0DB5"/>
    <w:rsid w:val="00AF66AD"/>
    <w:rsid w:val="00B06AF4"/>
    <w:rsid w:val="00B17315"/>
    <w:rsid w:val="00B24CAF"/>
    <w:rsid w:val="00B5708F"/>
    <w:rsid w:val="00B66221"/>
    <w:rsid w:val="00B662BA"/>
    <w:rsid w:val="00B70CED"/>
    <w:rsid w:val="00B71B47"/>
    <w:rsid w:val="00B725EC"/>
    <w:rsid w:val="00B80AD1"/>
    <w:rsid w:val="00B86D65"/>
    <w:rsid w:val="00B915B3"/>
    <w:rsid w:val="00B95876"/>
    <w:rsid w:val="00BA171B"/>
    <w:rsid w:val="00BA26DA"/>
    <w:rsid w:val="00BB0A49"/>
    <w:rsid w:val="00BC7063"/>
    <w:rsid w:val="00BD14AE"/>
    <w:rsid w:val="00BD537B"/>
    <w:rsid w:val="00BE5AD5"/>
    <w:rsid w:val="00BE5F8F"/>
    <w:rsid w:val="00BF7D96"/>
    <w:rsid w:val="00C05F94"/>
    <w:rsid w:val="00C16DB7"/>
    <w:rsid w:val="00C1701A"/>
    <w:rsid w:val="00C1762C"/>
    <w:rsid w:val="00C30FD5"/>
    <w:rsid w:val="00C34900"/>
    <w:rsid w:val="00C4047F"/>
    <w:rsid w:val="00C5603C"/>
    <w:rsid w:val="00C61573"/>
    <w:rsid w:val="00C65DF1"/>
    <w:rsid w:val="00C678D9"/>
    <w:rsid w:val="00C7400F"/>
    <w:rsid w:val="00C742A7"/>
    <w:rsid w:val="00C765B3"/>
    <w:rsid w:val="00C808D9"/>
    <w:rsid w:val="00C905CA"/>
    <w:rsid w:val="00C92023"/>
    <w:rsid w:val="00C93EF4"/>
    <w:rsid w:val="00C94F5F"/>
    <w:rsid w:val="00C951AC"/>
    <w:rsid w:val="00C96517"/>
    <w:rsid w:val="00CA0A9F"/>
    <w:rsid w:val="00CA1D9E"/>
    <w:rsid w:val="00CA67BF"/>
    <w:rsid w:val="00CA78E6"/>
    <w:rsid w:val="00CB0A9F"/>
    <w:rsid w:val="00CB4767"/>
    <w:rsid w:val="00CB5BBF"/>
    <w:rsid w:val="00CC003C"/>
    <w:rsid w:val="00CD235C"/>
    <w:rsid w:val="00CD4AD4"/>
    <w:rsid w:val="00CD79DB"/>
    <w:rsid w:val="00CE5A07"/>
    <w:rsid w:val="00CF77A3"/>
    <w:rsid w:val="00D053FA"/>
    <w:rsid w:val="00D0740A"/>
    <w:rsid w:val="00D151E9"/>
    <w:rsid w:val="00D21B83"/>
    <w:rsid w:val="00D22F81"/>
    <w:rsid w:val="00D266EC"/>
    <w:rsid w:val="00D27E54"/>
    <w:rsid w:val="00D3372F"/>
    <w:rsid w:val="00D354F2"/>
    <w:rsid w:val="00D4333E"/>
    <w:rsid w:val="00D43E22"/>
    <w:rsid w:val="00D44850"/>
    <w:rsid w:val="00D50BC4"/>
    <w:rsid w:val="00D5127E"/>
    <w:rsid w:val="00D56BD3"/>
    <w:rsid w:val="00D5736D"/>
    <w:rsid w:val="00D666DB"/>
    <w:rsid w:val="00D73E2D"/>
    <w:rsid w:val="00D7709E"/>
    <w:rsid w:val="00D77ABB"/>
    <w:rsid w:val="00D85C12"/>
    <w:rsid w:val="00D91759"/>
    <w:rsid w:val="00D96D68"/>
    <w:rsid w:val="00DA39AB"/>
    <w:rsid w:val="00DA7C73"/>
    <w:rsid w:val="00DB0C08"/>
    <w:rsid w:val="00DC12D7"/>
    <w:rsid w:val="00DC3695"/>
    <w:rsid w:val="00DC5E6A"/>
    <w:rsid w:val="00DE2FB5"/>
    <w:rsid w:val="00E0301E"/>
    <w:rsid w:val="00E22A46"/>
    <w:rsid w:val="00E25A8C"/>
    <w:rsid w:val="00E31218"/>
    <w:rsid w:val="00E319EE"/>
    <w:rsid w:val="00E366C4"/>
    <w:rsid w:val="00E42B83"/>
    <w:rsid w:val="00E461AF"/>
    <w:rsid w:val="00E51D1A"/>
    <w:rsid w:val="00E56E0C"/>
    <w:rsid w:val="00E661EB"/>
    <w:rsid w:val="00E7183C"/>
    <w:rsid w:val="00E71B04"/>
    <w:rsid w:val="00E764A5"/>
    <w:rsid w:val="00E8327C"/>
    <w:rsid w:val="00E97CCB"/>
    <w:rsid w:val="00ED55DF"/>
    <w:rsid w:val="00EE492A"/>
    <w:rsid w:val="00EE5189"/>
    <w:rsid w:val="00EE6D9B"/>
    <w:rsid w:val="00EF6339"/>
    <w:rsid w:val="00F02C9E"/>
    <w:rsid w:val="00F12C50"/>
    <w:rsid w:val="00F15159"/>
    <w:rsid w:val="00F2320D"/>
    <w:rsid w:val="00F24C97"/>
    <w:rsid w:val="00F379AC"/>
    <w:rsid w:val="00F63A4E"/>
    <w:rsid w:val="00F63E3A"/>
    <w:rsid w:val="00F65927"/>
    <w:rsid w:val="00F749D7"/>
    <w:rsid w:val="00F75999"/>
    <w:rsid w:val="00F81CAC"/>
    <w:rsid w:val="00F827F1"/>
    <w:rsid w:val="00F97362"/>
    <w:rsid w:val="00FA75BD"/>
    <w:rsid w:val="00FB6AAE"/>
    <w:rsid w:val="00FD745A"/>
    <w:rsid w:val="00FE1169"/>
    <w:rsid w:val="00FE34A9"/>
    <w:rsid w:val="00FF23D8"/>
    <w:rsid w:val="00FF3D2D"/>
    <w:rsid w:val="00FF6586"/>
    <w:rsid w:val="00FF7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1E5157-6E32-4583-ADAD-C9FDC5F75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6586"/>
    <w:pPr>
      <w:suppressAutoHyphens/>
    </w:pPr>
    <w:rPr>
      <w:rFonts w:ascii="Times New Roman" w:eastAsia="Times New Roman" w:hAnsi="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6586"/>
    <w:pPr>
      <w:ind w:left="720"/>
      <w:contextualSpacing/>
    </w:pPr>
  </w:style>
  <w:style w:type="paragraph" w:styleId="Tekstdymka">
    <w:name w:val="Balloon Text"/>
    <w:basedOn w:val="Normalny"/>
    <w:link w:val="TekstdymkaZnak"/>
    <w:uiPriority w:val="99"/>
    <w:semiHidden/>
    <w:unhideWhenUsed/>
    <w:rsid w:val="00E22A46"/>
    <w:rPr>
      <w:rFonts w:ascii="Tahoma" w:hAnsi="Tahoma" w:cs="Tahoma"/>
      <w:sz w:val="16"/>
      <w:szCs w:val="16"/>
    </w:rPr>
  </w:style>
  <w:style w:type="character" w:customStyle="1" w:styleId="TekstdymkaZnak">
    <w:name w:val="Tekst dymka Znak"/>
    <w:link w:val="Tekstdymka"/>
    <w:uiPriority w:val="99"/>
    <w:semiHidden/>
    <w:rsid w:val="00E22A46"/>
    <w:rPr>
      <w:rFonts w:ascii="Tahoma" w:eastAsia="Times New Roman" w:hAnsi="Tahoma" w:cs="Tahoma"/>
      <w:sz w:val="16"/>
      <w:szCs w:val="16"/>
      <w:lang w:eastAsia="zh-CN"/>
    </w:rPr>
  </w:style>
  <w:style w:type="character" w:styleId="Hipercze">
    <w:name w:val="Hyperlink"/>
    <w:uiPriority w:val="99"/>
    <w:unhideWhenUsed/>
    <w:rsid w:val="002D6F37"/>
    <w:rPr>
      <w:color w:val="0000FF"/>
      <w:u w:val="single"/>
    </w:rPr>
  </w:style>
  <w:style w:type="paragraph" w:styleId="Nagwek">
    <w:name w:val="header"/>
    <w:basedOn w:val="Normalny"/>
    <w:link w:val="NagwekZnak"/>
    <w:uiPriority w:val="99"/>
    <w:unhideWhenUsed/>
    <w:rsid w:val="00A61C5D"/>
    <w:pPr>
      <w:tabs>
        <w:tab w:val="center" w:pos="4536"/>
        <w:tab w:val="right" w:pos="9072"/>
      </w:tabs>
    </w:pPr>
  </w:style>
  <w:style w:type="character" w:customStyle="1" w:styleId="NagwekZnak">
    <w:name w:val="Nagłówek Znak"/>
    <w:link w:val="Nagwek"/>
    <w:uiPriority w:val="99"/>
    <w:rsid w:val="00A61C5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61C5D"/>
    <w:pPr>
      <w:tabs>
        <w:tab w:val="center" w:pos="4536"/>
        <w:tab w:val="right" w:pos="9072"/>
      </w:tabs>
    </w:pPr>
  </w:style>
  <w:style w:type="character" w:customStyle="1" w:styleId="StopkaZnak">
    <w:name w:val="Stopka Znak"/>
    <w:link w:val="Stopka"/>
    <w:qFormat/>
    <w:rsid w:val="00A61C5D"/>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32280F"/>
    <w:pPr>
      <w:widowControl w:val="0"/>
      <w:jc w:val="both"/>
      <w:textAlignment w:val="baseline"/>
    </w:pPr>
    <w:rPr>
      <w:rFonts w:ascii="Bookman Old Style" w:hAnsi="Bookman Old Style" w:cs="Bookman Old Style"/>
      <w:kern w:val="1"/>
      <w:lang w:eastAsia="ar-SA"/>
    </w:rPr>
  </w:style>
  <w:style w:type="paragraph" w:customStyle="1" w:styleId="Akapitzlist1">
    <w:name w:val="Akapit z listą1"/>
    <w:basedOn w:val="Normalny"/>
    <w:rsid w:val="0032280F"/>
    <w:pPr>
      <w:widowControl w:val="0"/>
      <w:overflowPunct w:val="0"/>
      <w:ind w:left="720"/>
      <w:contextualSpacing/>
    </w:pPr>
    <w:rPr>
      <w:kern w:val="1"/>
      <w:lang w:eastAsia="ar-SA"/>
    </w:rPr>
  </w:style>
  <w:style w:type="paragraph" w:customStyle="1" w:styleId="Akapitzlist2">
    <w:name w:val="Akapit z listą2"/>
    <w:basedOn w:val="Normalny"/>
    <w:rsid w:val="0032280F"/>
    <w:pPr>
      <w:widowControl w:val="0"/>
      <w:ind w:left="708"/>
      <w:textAlignment w:val="baseline"/>
    </w:pPr>
    <w:rPr>
      <w:color w:val="00000A"/>
      <w:kern w:val="1"/>
      <w:lang w:eastAsia="ar-SA"/>
    </w:rPr>
  </w:style>
  <w:style w:type="paragraph" w:customStyle="1" w:styleId="Akapitzlist3">
    <w:name w:val="Akapit z listą3"/>
    <w:basedOn w:val="Normalny"/>
    <w:rsid w:val="0032280F"/>
    <w:pPr>
      <w:widowControl w:val="0"/>
      <w:overflowPunct w:val="0"/>
      <w:ind w:left="708"/>
      <w:textAlignment w:val="baseline"/>
    </w:pPr>
    <w:rPr>
      <w:rFonts w:eastAsia="Calibri" w:cs="Calibri"/>
      <w:color w:val="00000A"/>
      <w:kern w:val="1"/>
      <w:lang w:eastAsia="ar-SA"/>
    </w:rPr>
  </w:style>
  <w:style w:type="paragraph" w:customStyle="1" w:styleId="LP1">
    <w:name w:val="LP1"/>
    <w:link w:val="LP1Znak"/>
    <w:qFormat/>
    <w:rsid w:val="00CA0A9F"/>
    <w:pPr>
      <w:tabs>
        <w:tab w:val="num" w:pos="0"/>
      </w:tabs>
      <w:spacing w:before="80" w:line="264" w:lineRule="auto"/>
      <w:ind w:left="357" w:hanging="357"/>
    </w:pPr>
    <w:rPr>
      <w:rFonts w:eastAsia="Times New Roman"/>
      <w:color w:val="E36C0A"/>
      <w:kern w:val="1"/>
      <w:lang w:eastAsia="ar-SA"/>
    </w:rPr>
  </w:style>
  <w:style w:type="character" w:customStyle="1" w:styleId="LP1Znak">
    <w:name w:val="LP1 Znak"/>
    <w:link w:val="LP1"/>
    <w:rsid w:val="00CA0A9F"/>
    <w:rPr>
      <w:rFonts w:ascii="Calibri" w:eastAsia="Times New Roman" w:hAnsi="Calibri" w:cs="Times New Roman"/>
      <w:color w:val="E36C0A"/>
      <w:kern w:val="1"/>
      <w:sz w:val="20"/>
      <w:szCs w:val="20"/>
      <w:lang w:eastAsia="ar-SA"/>
    </w:rPr>
  </w:style>
  <w:style w:type="paragraph" w:styleId="Tekstpodstawowy">
    <w:name w:val="Body Text"/>
    <w:basedOn w:val="Normalny"/>
    <w:link w:val="TekstpodstawowyZnak"/>
    <w:rsid w:val="00066A88"/>
    <w:pPr>
      <w:widowControl w:val="0"/>
      <w:overflowPunct w:val="0"/>
      <w:spacing w:after="120"/>
      <w:jc w:val="both"/>
      <w:textAlignment w:val="baseline"/>
    </w:pPr>
    <w:rPr>
      <w:rFonts w:cs="Calibri"/>
      <w:color w:val="00000A"/>
      <w:kern w:val="1"/>
      <w:lang w:eastAsia="ar-SA"/>
    </w:rPr>
  </w:style>
  <w:style w:type="character" w:customStyle="1" w:styleId="TekstpodstawowyZnak">
    <w:name w:val="Tekst podstawowy Znak"/>
    <w:link w:val="Tekstpodstawowy"/>
    <w:rsid w:val="00066A88"/>
    <w:rPr>
      <w:rFonts w:ascii="Times New Roman" w:eastAsia="Times New Roman" w:hAnsi="Times New Roman" w:cs="Calibri"/>
      <w:color w:val="00000A"/>
      <w:kern w:val="1"/>
      <w:sz w:val="24"/>
      <w:szCs w:val="24"/>
      <w:lang w:eastAsia="ar-SA"/>
    </w:rPr>
  </w:style>
  <w:style w:type="paragraph" w:styleId="Tekstpodstawowy2">
    <w:name w:val="Body Text 2"/>
    <w:basedOn w:val="Normalny"/>
    <w:link w:val="Tekstpodstawowy2Znak1"/>
    <w:uiPriority w:val="99"/>
    <w:semiHidden/>
    <w:unhideWhenUsed/>
    <w:rsid w:val="00845CA6"/>
    <w:pPr>
      <w:widowControl w:val="0"/>
      <w:overflowPunct w:val="0"/>
      <w:spacing w:after="120" w:line="480" w:lineRule="auto"/>
      <w:textAlignment w:val="baseline"/>
    </w:pPr>
    <w:rPr>
      <w:rFonts w:cs="Calibri"/>
      <w:color w:val="00000A"/>
      <w:kern w:val="1"/>
      <w:lang w:eastAsia="ar-SA"/>
    </w:rPr>
  </w:style>
  <w:style w:type="character" w:customStyle="1" w:styleId="Tekstpodstawowy2Znak">
    <w:name w:val="Tekst podstawowy 2 Znak"/>
    <w:uiPriority w:val="99"/>
    <w:semiHidden/>
    <w:rsid w:val="00845CA6"/>
    <w:rPr>
      <w:rFonts w:ascii="Times New Roman" w:eastAsia="Times New Roman" w:hAnsi="Times New Roman" w:cs="Times New Roman"/>
      <w:sz w:val="24"/>
      <w:szCs w:val="24"/>
      <w:lang w:eastAsia="zh-CN"/>
    </w:rPr>
  </w:style>
  <w:style w:type="character" w:customStyle="1" w:styleId="Tekstpodstawowy2Znak1">
    <w:name w:val="Tekst podstawowy 2 Znak1"/>
    <w:link w:val="Tekstpodstawowy2"/>
    <w:uiPriority w:val="99"/>
    <w:semiHidden/>
    <w:rsid w:val="00845CA6"/>
    <w:rPr>
      <w:rFonts w:ascii="Times New Roman" w:eastAsia="Times New Roman" w:hAnsi="Times New Roman" w:cs="Calibri"/>
      <w:color w:val="00000A"/>
      <w:kern w:val="1"/>
      <w:sz w:val="24"/>
      <w:szCs w:val="24"/>
      <w:lang w:eastAsia="ar-SA"/>
    </w:rPr>
  </w:style>
  <w:style w:type="paragraph" w:styleId="Bezodstpw">
    <w:name w:val="No Spacing"/>
    <w:qFormat/>
    <w:rsid w:val="00845CA6"/>
    <w:rPr>
      <w:sz w:val="22"/>
      <w:szCs w:val="22"/>
      <w:lang w:eastAsia="en-US"/>
    </w:rPr>
  </w:style>
  <w:style w:type="character" w:customStyle="1" w:styleId="WW8Num2z1">
    <w:name w:val="WW8Num2z1"/>
    <w:rsid w:val="00C4047F"/>
  </w:style>
  <w:style w:type="table" w:styleId="Tabela-Siatka">
    <w:name w:val="Table Grid"/>
    <w:basedOn w:val="Standardowy"/>
    <w:rsid w:val="007C2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A17B73"/>
    <w:pPr>
      <w:overflowPunct w:val="0"/>
      <w:jc w:val="both"/>
    </w:pPr>
    <w:rPr>
      <w:rFonts w:ascii="Bookman Old Style" w:eastAsia="Calibri" w:hAnsi="Bookman Old Style" w:cs="Bookman Old Style"/>
      <w:color w:val="00000A"/>
      <w:kern w:val="1"/>
      <w:lang w:eastAsia="ar-SA"/>
    </w:rPr>
  </w:style>
  <w:style w:type="paragraph" w:customStyle="1" w:styleId="Default">
    <w:name w:val="Default"/>
    <w:rsid w:val="00F379AC"/>
    <w:pPr>
      <w:autoSpaceDE w:val="0"/>
      <w:autoSpaceDN w:val="0"/>
      <w:adjustRightInd w:val="0"/>
    </w:pPr>
    <w:rPr>
      <w:rFonts w:ascii="Times New Roman" w:hAnsi="Times New Roman"/>
      <w:color w:val="000000"/>
      <w:sz w:val="24"/>
      <w:szCs w:val="24"/>
    </w:rPr>
  </w:style>
  <w:style w:type="paragraph" w:customStyle="1" w:styleId="Standard">
    <w:name w:val="Standard"/>
    <w:rsid w:val="00E25A8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0E32D3"/>
    <w:pPr>
      <w:tabs>
        <w:tab w:val="center" w:pos="4536"/>
        <w:tab w:val="right" w:pos="9072"/>
      </w:tabs>
      <w:suppressAutoHyphens w:val="0"/>
    </w:pPr>
    <w:rPr>
      <w:rFonts w:ascii="Liberation Serif" w:hAnsi="Liberation Serif"/>
      <w:sz w:val="20"/>
      <w:szCs w:val="20"/>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410">
      <w:bodyDiv w:val="1"/>
      <w:marLeft w:val="0"/>
      <w:marRight w:val="0"/>
      <w:marTop w:val="0"/>
      <w:marBottom w:val="0"/>
      <w:divBdr>
        <w:top w:val="none" w:sz="0" w:space="0" w:color="auto"/>
        <w:left w:val="none" w:sz="0" w:space="0" w:color="auto"/>
        <w:bottom w:val="none" w:sz="0" w:space="0" w:color="auto"/>
        <w:right w:val="none" w:sz="0" w:space="0" w:color="auto"/>
      </w:divBdr>
    </w:div>
    <w:div w:id="27948959">
      <w:bodyDiv w:val="1"/>
      <w:marLeft w:val="0"/>
      <w:marRight w:val="0"/>
      <w:marTop w:val="0"/>
      <w:marBottom w:val="0"/>
      <w:divBdr>
        <w:top w:val="none" w:sz="0" w:space="0" w:color="auto"/>
        <w:left w:val="none" w:sz="0" w:space="0" w:color="auto"/>
        <w:bottom w:val="none" w:sz="0" w:space="0" w:color="auto"/>
        <w:right w:val="none" w:sz="0" w:space="0" w:color="auto"/>
      </w:divBdr>
    </w:div>
    <w:div w:id="62921868">
      <w:bodyDiv w:val="1"/>
      <w:marLeft w:val="0"/>
      <w:marRight w:val="0"/>
      <w:marTop w:val="0"/>
      <w:marBottom w:val="0"/>
      <w:divBdr>
        <w:top w:val="none" w:sz="0" w:space="0" w:color="auto"/>
        <w:left w:val="none" w:sz="0" w:space="0" w:color="auto"/>
        <w:bottom w:val="none" w:sz="0" w:space="0" w:color="auto"/>
        <w:right w:val="none" w:sz="0" w:space="0" w:color="auto"/>
      </w:divBdr>
    </w:div>
    <w:div w:id="198203689">
      <w:bodyDiv w:val="1"/>
      <w:marLeft w:val="0"/>
      <w:marRight w:val="0"/>
      <w:marTop w:val="0"/>
      <w:marBottom w:val="0"/>
      <w:divBdr>
        <w:top w:val="none" w:sz="0" w:space="0" w:color="auto"/>
        <w:left w:val="none" w:sz="0" w:space="0" w:color="auto"/>
        <w:bottom w:val="none" w:sz="0" w:space="0" w:color="auto"/>
        <w:right w:val="none" w:sz="0" w:space="0" w:color="auto"/>
      </w:divBdr>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420642308">
      <w:bodyDiv w:val="1"/>
      <w:marLeft w:val="0"/>
      <w:marRight w:val="0"/>
      <w:marTop w:val="0"/>
      <w:marBottom w:val="0"/>
      <w:divBdr>
        <w:top w:val="none" w:sz="0" w:space="0" w:color="auto"/>
        <w:left w:val="none" w:sz="0" w:space="0" w:color="auto"/>
        <w:bottom w:val="none" w:sz="0" w:space="0" w:color="auto"/>
        <w:right w:val="none" w:sz="0" w:space="0" w:color="auto"/>
      </w:divBdr>
    </w:div>
    <w:div w:id="519703226">
      <w:bodyDiv w:val="1"/>
      <w:marLeft w:val="0"/>
      <w:marRight w:val="0"/>
      <w:marTop w:val="0"/>
      <w:marBottom w:val="0"/>
      <w:divBdr>
        <w:top w:val="none" w:sz="0" w:space="0" w:color="auto"/>
        <w:left w:val="none" w:sz="0" w:space="0" w:color="auto"/>
        <w:bottom w:val="none" w:sz="0" w:space="0" w:color="auto"/>
        <w:right w:val="none" w:sz="0" w:space="0" w:color="auto"/>
      </w:divBdr>
    </w:div>
    <w:div w:id="803156959">
      <w:bodyDiv w:val="1"/>
      <w:marLeft w:val="0"/>
      <w:marRight w:val="0"/>
      <w:marTop w:val="0"/>
      <w:marBottom w:val="0"/>
      <w:divBdr>
        <w:top w:val="none" w:sz="0" w:space="0" w:color="auto"/>
        <w:left w:val="none" w:sz="0" w:space="0" w:color="auto"/>
        <w:bottom w:val="none" w:sz="0" w:space="0" w:color="auto"/>
        <w:right w:val="none" w:sz="0" w:space="0" w:color="auto"/>
      </w:divBdr>
    </w:div>
    <w:div w:id="853500724">
      <w:bodyDiv w:val="1"/>
      <w:marLeft w:val="0"/>
      <w:marRight w:val="0"/>
      <w:marTop w:val="0"/>
      <w:marBottom w:val="0"/>
      <w:divBdr>
        <w:top w:val="none" w:sz="0" w:space="0" w:color="auto"/>
        <w:left w:val="none" w:sz="0" w:space="0" w:color="auto"/>
        <w:bottom w:val="none" w:sz="0" w:space="0" w:color="auto"/>
        <w:right w:val="none" w:sz="0" w:space="0" w:color="auto"/>
      </w:divBdr>
    </w:div>
    <w:div w:id="897395494">
      <w:bodyDiv w:val="1"/>
      <w:marLeft w:val="0"/>
      <w:marRight w:val="0"/>
      <w:marTop w:val="0"/>
      <w:marBottom w:val="0"/>
      <w:divBdr>
        <w:top w:val="none" w:sz="0" w:space="0" w:color="auto"/>
        <w:left w:val="none" w:sz="0" w:space="0" w:color="auto"/>
        <w:bottom w:val="none" w:sz="0" w:space="0" w:color="auto"/>
        <w:right w:val="none" w:sz="0" w:space="0" w:color="auto"/>
      </w:divBdr>
    </w:div>
    <w:div w:id="901260300">
      <w:bodyDiv w:val="1"/>
      <w:marLeft w:val="0"/>
      <w:marRight w:val="0"/>
      <w:marTop w:val="0"/>
      <w:marBottom w:val="0"/>
      <w:divBdr>
        <w:top w:val="none" w:sz="0" w:space="0" w:color="auto"/>
        <w:left w:val="none" w:sz="0" w:space="0" w:color="auto"/>
        <w:bottom w:val="none" w:sz="0" w:space="0" w:color="auto"/>
        <w:right w:val="none" w:sz="0" w:space="0" w:color="auto"/>
      </w:divBdr>
    </w:div>
    <w:div w:id="910428558">
      <w:bodyDiv w:val="1"/>
      <w:marLeft w:val="0"/>
      <w:marRight w:val="0"/>
      <w:marTop w:val="0"/>
      <w:marBottom w:val="0"/>
      <w:divBdr>
        <w:top w:val="none" w:sz="0" w:space="0" w:color="auto"/>
        <w:left w:val="none" w:sz="0" w:space="0" w:color="auto"/>
        <w:bottom w:val="none" w:sz="0" w:space="0" w:color="auto"/>
        <w:right w:val="none" w:sz="0" w:space="0" w:color="auto"/>
      </w:divBdr>
    </w:div>
    <w:div w:id="912817647">
      <w:bodyDiv w:val="1"/>
      <w:marLeft w:val="0"/>
      <w:marRight w:val="0"/>
      <w:marTop w:val="0"/>
      <w:marBottom w:val="0"/>
      <w:divBdr>
        <w:top w:val="none" w:sz="0" w:space="0" w:color="auto"/>
        <w:left w:val="none" w:sz="0" w:space="0" w:color="auto"/>
        <w:bottom w:val="none" w:sz="0" w:space="0" w:color="auto"/>
        <w:right w:val="none" w:sz="0" w:space="0" w:color="auto"/>
      </w:divBdr>
    </w:div>
    <w:div w:id="944579246">
      <w:bodyDiv w:val="1"/>
      <w:marLeft w:val="0"/>
      <w:marRight w:val="0"/>
      <w:marTop w:val="0"/>
      <w:marBottom w:val="0"/>
      <w:divBdr>
        <w:top w:val="none" w:sz="0" w:space="0" w:color="auto"/>
        <w:left w:val="none" w:sz="0" w:space="0" w:color="auto"/>
        <w:bottom w:val="none" w:sz="0" w:space="0" w:color="auto"/>
        <w:right w:val="none" w:sz="0" w:space="0" w:color="auto"/>
      </w:divBdr>
    </w:div>
    <w:div w:id="1090615938">
      <w:bodyDiv w:val="1"/>
      <w:marLeft w:val="0"/>
      <w:marRight w:val="0"/>
      <w:marTop w:val="0"/>
      <w:marBottom w:val="0"/>
      <w:divBdr>
        <w:top w:val="none" w:sz="0" w:space="0" w:color="auto"/>
        <w:left w:val="none" w:sz="0" w:space="0" w:color="auto"/>
        <w:bottom w:val="none" w:sz="0" w:space="0" w:color="auto"/>
        <w:right w:val="none" w:sz="0" w:space="0" w:color="auto"/>
      </w:divBdr>
    </w:div>
    <w:div w:id="1160198231">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401700">
      <w:bodyDiv w:val="1"/>
      <w:marLeft w:val="0"/>
      <w:marRight w:val="0"/>
      <w:marTop w:val="0"/>
      <w:marBottom w:val="0"/>
      <w:divBdr>
        <w:top w:val="none" w:sz="0" w:space="0" w:color="auto"/>
        <w:left w:val="none" w:sz="0" w:space="0" w:color="auto"/>
        <w:bottom w:val="none" w:sz="0" w:space="0" w:color="auto"/>
        <w:right w:val="none" w:sz="0" w:space="0" w:color="auto"/>
      </w:divBdr>
    </w:div>
    <w:div w:id="1381514680">
      <w:bodyDiv w:val="1"/>
      <w:marLeft w:val="0"/>
      <w:marRight w:val="0"/>
      <w:marTop w:val="0"/>
      <w:marBottom w:val="0"/>
      <w:divBdr>
        <w:top w:val="none" w:sz="0" w:space="0" w:color="auto"/>
        <w:left w:val="none" w:sz="0" w:space="0" w:color="auto"/>
        <w:bottom w:val="none" w:sz="0" w:space="0" w:color="auto"/>
        <w:right w:val="none" w:sz="0" w:space="0" w:color="auto"/>
      </w:divBdr>
    </w:div>
    <w:div w:id="1459908742">
      <w:bodyDiv w:val="1"/>
      <w:marLeft w:val="0"/>
      <w:marRight w:val="0"/>
      <w:marTop w:val="0"/>
      <w:marBottom w:val="0"/>
      <w:divBdr>
        <w:top w:val="none" w:sz="0" w:space="0" w:color="auto"/>
        <w:left w:val="none" w:sz="0" w:space="0" w:color="auto"/>
        <w:bottom w:val="none" w:sz="0" w:space="0" w:color="auto"/>
        <w:right w:val="none" w:sz="0" w:space="0" w:color="auto"/>
      </w:divBdr>
    </w:div>
    <w:div w:id="1472863395">
      <w:bodyDiv w:val="1"/>
      <w:marLeft w:val="0"/>
      <w:marRight w:val="0"/>
      <w:marTop w:val="0"/>
      <w:marBottom w:val="0"/>
      <w:divBdr>
        <w:top w:val="none" w:sz="0" w:space="0" w:color="auto"/>
        <w:left w:val="none" w:sz="0" w:space="0" w:color="auto"/>
        <w:bottom w:val="none" w:sz="0" w:space="0" w:color="auto"/>
        <w:right w:val="none" w:sz="0" w:space="0" w:color="auto"/>
      </w:divBdr>
    </w:div>
    <w:div w:id="1535074078">
      <w:bodyDiv w:val="1"/>
      <w:marLeft w:val="0"/>
      <w:marRight w:val="0"/>
      <w:marTop w:val="0"/>
      <w:marBottom w:val="0"/>
      <w:divBdr>
        <w:top w:val="none" w:sz="0" w:space="0" w:color="auto"/>
        <w:left w:val="none" w:sz="0" w:space="0" w:color="auto"/>
        <w:bottom w:val="none" w:sz="0" w:space="0" w:color="auto"/>
        <w:right w:val="none" w:sz="0" w:space="0" w:color="auto"/>
      </w:divBdr>
    </w:div>
    <w:div w:id="1679965557">
      <w:bodyDiv w:val="1"/>
      <w:marLeft w:val="0"/>
      <w:marRight w:val="0"/>
      <w:marTop w:val="0"/>
      <w:marBottom w:val="0"/>
      <w:divBdr>
        <w:top w:val="none" w:sz="0" w:space="0" w:color="auto"/>
        <w:left w:val="none" w:sz="0" w:space="0" w:color="auto"/>
        <w:bottom w:val="none" w:sz="0" w:space="0" w:color="auto"/>
        <w:right w:val="none" w:sz="0" w:space="0" w:color="auto"/>
      </w:divBdr>
    </w:div>
    <w:div w:id="1715930229">
      <w:bodyDiv w:val="1"/>
      <w:marLeft w:val="0"/>
      <w:marRight w:val="0"/>
      <w:marTop w:val="0"/>
      <w:marBottom w:val="0"/>
      <w:divBdr>
        <w:top w:val="none" w:sz="0" w:space="0" w:color="auto"/>
        <w:left w:val="none" w:sz="0" w:space="0" w:color="auto"/>
        <w:bottom w:val="none" w:sz="0" w:space="0" w:color="auto"/>
        <w:right w:val="none" w:sz="0" w:space="0" w:color="auto"/>
      </w:divBdr>
    </w:div>
    <w:div w:id="1758406109">
      <w:bodyDiv w:val="1"/>
      <w:marLeft w:val="0"/>
      <w:marRight w:val="0"/>
      <w:marTop w:val="0"/>
      <w:marBottom w:val="0"/>
      <w:divBdr>
        <w:top w:val="none" w:sz="0" w:space="0" w:color="auto"/>
        <w:left w:val="none" w:sz="0" w:space="0" w:color="auto"/>
        <w:bottom w:val="none" w:sz="0" w:space="0" w:color="auto"/>
        <w:right w:val="none" w:sz="0" w:space="0" w:color="auto"/>
      </w:divBdr>
    </w:div>
    <w:div w:id="1792817703">
      <w:bodyDiv w:val="1"/>
      <w:marLeft w:val="0"/>
      <w:marRight w:val="0"/>
      <w:marTop w:val="0"/>
      <w:marBottom w:val="0"/>
      <w:divBdr>
        <w:top w:val="none" w:sz="0" w:space="0" w:color="auto"/>
        <w:left w:val="none" w:sz="0" w:space="0" w:color="auto"/>
        <w:bottom w:val="none" w:sz="0" w:space="0" w:color="auto"/>
        <w:right w:val="none" w:sz="0" w:space="0" w:color="auto"/>
      </w:divBdr>
    </w:div>
    <w:div w:id="1973561185">
      <w:bodyDiv w:val="1"/>
      <w:marLeft w:val="0"/>
      <w:marRight w:val="0"/>
      <w:marTop w:val="0"/>
      <w:marBottom w:val="0"/>
      <w:divBdr>
        <w:top w:val="none" w:sz="0" w:space="0" w:color="auto"/>
        <w:left w:val="none" w:sz="0" w:space="0" w:color="auto"/>
        <w:bottom w:val="none" w:sz="0" w:space="0" w:color="auto"/>
        <w:right w:val="none" w:sz="0" w:space="0" w:color="auto"/>
      </w:divBdr>
    </w:div>
    <w:div w:id="20180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szpital.mielec.pl" TargetMode="External"/><Relationship Id="rId5" Type="http://schemas.openxmlformats.org/officeDocument/2006/relationships/webSettings" Target="webSettings.xml"/><Relationship Id="rId10" Type="http://schemas.openxmlformats.org/officeDocument/2006/relationships/hyperlink" Target="mailto:sekretariat@szpital.mielec.pl" TargetMode="Externa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3471F-D0BB-4526-85BC-1D4FA4372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14</Pages>
  <Words>5364</Words>
  <Characters>32189</Characters>
  <Application>Microsoft Office Word</Application>
  <DocSecurity>0</DocSecurity>
  <Lines>268</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37479</CharactersWithSpaces>
  <SharedDoc>false</SharedDoc>
  <HLinks>
    <vt:vector size="6" baseType="variant">
      <vt:variant>
        <vt:i4>5701680</vt:i4>
      </vt:variant>
      <vt:variant>
        <vt:i4>0</vt:i4>
      </vt:variant>
      <vt:variant>
        <vt:i4>0</vt:i4>
      </vt:variant>
      <vt:variant>
        <vt:i4>5</vt:i4>
      </vt:variant>
      <vt:variant>
        <vt:lpwstr>mailto:sekretariat@szpital.mielec.pl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Małgorzata Hajduga</cp:lastModifiedBy>
  <cp:revision>22</cp:revision>
  <cp:lastPrinted>2021-06-24T08:03:00Z</cp:lastPrinted>
  <dcterms:created xsi:type="dcterms:W3CDTF">2021-04-22T07:07:00Z</dcterms:created>
  <dcterms:modified xsi:type="dcterms:W3CDTF">2021-06-24T08:07:00Z</dcterms:modified>
</cp:coreProperties>
</file>